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81" w:rsidRDefault="00791981" w:rsidP="00791981">
      <w:pPr>
        <w:rPr>
          <w:sz w:val="28"/>
          <w:szCs w:val="28"/>
        </w:rPr>
      </w:pPr>
      <w:r>
        <w:rPr>
          <w:b/>
          <w:sz w:val="22"/>
          <w:szCs w:val="22"/>
        </w:rPr>
        <w:t xml:space="preserve">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791981" w:rsidRDefault="00791981" w:rsidP="00791981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791981" w:rsidRDefault="00791981" w:rsidP="007919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ЕФРЕМОВО-ЗЫКОВСКИЙ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791981" w:rsidRDefault="00791981" w:rsidP="007919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791981" w:rsidRDefault="00791981" w:rsidP="0079198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791981" w:rsidRDefault="00791981" w:rsidP="00791981">
      <w:pPr>
        <w:rPr>
          <w:b/>
          <w:bCs/>
          <w:sz w:val="28"/>
          <w:szCs w:val="28"/>
        </w:rPr>
      </w:pPr>
    </w:p>
    <w:p w:rsidR="00791981" w:rsidRDefault="00791981" w:rsidP="00791981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791981" w:rsidRDefault="00791981" w:rsidP="00791981">
      <w:pPr>
        <w:ind w:right="-108"/>
        <w:rPr>
          <w:b/>
          <w:sz w:val="28"/>
          <w:szCs w:val="28"/>
        </w:rPr>
      </w:pPr>
    </w:p>
    <w:p w:rsidR="00791981" w:rsidRDefault="00791981" w:rsidP="00791981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08.02.2022 г. № 13-п</w:t>
      </w:r>
    </w:p>
    <w:p w:rsidR="00791981" w:rsidRDefault="00791981" w:rsidP="00791981">
      <w:pPr>
        <w:ind w:right="-108"/>
        <w:rPr>
          <w:b/>
          <w:sz w:val="28"/>
          <w:szCs w:val="28"/>
        </w:rPr>
      </w:pPr>
    </w:p>
    <w:p w:rsidR="00791981" w:rsidRDefault="00791981" w:rsidP="00791981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.Ефремово-Зыково</w:t>
      </w:r>
    </w:p>
    <w:p w:rsidR="00791981" w:rsidRDefault="00791981" w:rsidP="00791981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Об установлении расходного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обязательства МО Ефремово-Зыковский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сельсовет по реализации мероприятий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в рамках программы «Ликвидация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несанкционированных свалок ТКО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на территории муниципального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образования Ефремово-Зыковский сельсовет </w:t>
      </w:r>
      <w:bookmarkStart w:id="0" w:name="_Hlk68101209"/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Пономаревского района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Оренбургской области на 2022-2026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годы» государственной программы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 xml:space="preserve">«Охрана окружающей среды </w:t>
      </w:r>
    </w:p>
    <w:p w:rsidR="00791981" w:rsidRDefault="00791981" w:rsidP="00791981">
      <w:pPr>
        <w:jc w:val="both"/>
        <w:rPr>
          <w:b/>
          <w:sz w:val="28"/>
        </w:rPr>
      </w:pPr>
      <w:r>
        <w:rPr>
          <w:b/>
          <w:sz w:val="28"/>
        </w:rPr>
        <w:t>Оренбургской области»</w:t>
      </w:r>
      <w:bookmarkEnd w:id="0"/>
    </w:p>
    <w:p w:rsidR="00791981" w:rsidRDefault="00791981" w:rsidP="00791981">
      <w:pPr>
        <w:jc w:val="both"/>
        <w:rPr>
          <w:b/>
          <w:sz w:val="28"/>
        </w:rPr>
      </w:pPr>
    </w:p>
    <w:p w:rsidR="00791981" w:rsidRDefault="00791981" w:rsidP="00791981">
      <w:pPr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Ефремово-Зыковский сельсовет Пономаревского района Оренбургской области от 08.02.2022 № 12-п «Об утверждении муниципальной программы «Ликвидация несанкционированных свалок ТКО на территории муниципальном образовании Ефремово-Зыковский сельсовет Пономаревского района Оренбургской области на 2022-2026 годы», руководствуясь Уставом муниципального образования Ефремово-Зыковский сельсовет Пономаревского района Оренбургской области.</w:t>
      </w:r>
    </w:p>
    <w:p w:rsidR="00791981" w:rsidRDefault="00791981" w:rsidP="0079198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Осуществить реализацию мероприятий в рамках программы «Ликвидация несанкционированных свалок ТКО на территории муниципального образования  Ефремово-Зыковский сельсовет Пономаревского района Оренбургской области на 2022-2026 годы» государственной программы «Охрана окружающей среды Оренбургской области».</w:t>
      </w:r>
    </w:p>
    <w:p w:rsidR="00791981" w:rsidRDefault="00791981" w:rsidP="0079198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органом местного самоуправления, ответственным за реализацию проектов, указанных в пункте 1 настоящего постановления, администрацию муниципального образования Ефремово-Зыковский сельсовет Пономаревского района Оренбургской области.</w:t>
      </w:r>
    </w:p>
    <w:p w:rsidR="00791981" w:rsidRDefault="00791981" w:rsidP="0079198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муниципального образования Ефремово-Зыковский сельсовет Пономаревского района Оренбургской области и осуществляется за счет средств бюджета муниципального образования Ефремово-Зыковский сельсовет Пономаревского района Оренбургской области. </w:t>
      </w:r>
    </w:p>
    <w:p w:rsidR="00791981" w:rsidRDefault="00791981" w:rsidP="0079198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после его подписания.</w:t>
      </w:r>
    </w:p>
    <w:p w:rsidR="00791981" w:rsidRDefault="00791981" w:rsidP="00791981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Контроль за исполнением постановления оставляю за собой.</w:t>
      </w:r>
    </w:p>
    <w:p w:rsidR="00791981" w:rsidRDefault="00791981" w:rsidP="00791981">
      <w:pPr>
        <w:tabs>
          <w:tab w:val="left" w:pos="1134"/>
        </w:tabs>
        <w:jc w:val="both"/>
        <w:rPr>
          <w:sz w:val="28"/>
        </w:rPr>
      </w:pPr>
    </w:p>
    <w:p w:rsidR="00791981" w:rsidRDefault="00791981" w:rsidP="00791981">
      <w:pPr>
        <w:jc w:val="both"/>
        <w:rPr>
          <w:sz w:val="28"/>
        </w:rPr>
      </w:pPr>
    </w:p>
    <w:p w:rsidR="00791981" w:rsidRDefault="00791981" w:rsidP="00791981">
      <w:pPr>
        <w:rPr>
          <w:sz w:val="28"/>
          <w:szCs w:val="28"/>
        </w:rPr>
      </w:pPr>
      <w:r>
        <w:rPr>
          <w:sz w:val="28"/>
          <w:szCs w:val="28"/>
        </w:rPr>
        <w:t>Врио главы сельсовета                                                              А.В. Шинкоренко</w:t>
      </w:r>
    </w:p>
    <w:p w:rsidR="00791981" w:rsidRDefault="00791981" w:rsidP="00791981">
      <w:pPr>
        <w:rPr>
          <w:sz w:val="28"/>
        </w:rPr>
      </w:pPr>
    </w:p>
    <w:p w:rsidR="00791981" w:rsidRDefault="00791981" w:rsidP="00791981">
      <w:pPr>
        <w:spacing w:line="360" w:lineRule="auto"/>
        <w:ind w:firstLine="567"/>
        <w:jc w:val="both"/>
        <w:rPr>
          <w:sz w:val="22"/>
          <w:szCs w:val="22"/>
        </w:rPr>
      </w:pPr>
    </w:p>
    <w:p w:rsidR="00791981" w:rsidRDefault="00791981" w:rsidP="00791981">
      <w:pPr>
        <w:spacing w:line="360" w:lineRule="auto"/>
        <w:ind w:firstLine="567"/>
        <w:jc w:val="both"/>
        <w:rPr>
          <w:sz w:val="22"/>
          <w:szCs w:val="22"/>
        </w:rPr>
      </w:pPr>
    </w:p>
    <w:p w:rsidR="00BE3D4F" w:rsidRDefault="00BE3D4F">
      <w:bookmarkStart w:id="1" w:name="_GoBack"/>
      <w:bookmarkEnd w:id="1"/>
    </w:p>
    <w:sectPr w:rsidR="00BE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94E35"/>
    <w:multiLevelType w:val="hybridMultilevel"/>
    <w:tmpl w:val="C206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ED"/>
    <w:rsid w:val="000048ED"/>
    <w:rsid w:val="00791981"/>
    <w:rsid w:val="00BE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94F3C-A2C3-44EB-BEA8-A1E7A88A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81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2022-02-18T08:31:00Z</dcterms:created>
  <dcterms:modified xsi:type="dcterms:W3CDTF">2022-02-18T08:31:00Z</dcterms:modified>
</cp:coreProperties>
</file>