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DA" w:rsidRPr="00A81D3F" w:rsidRDefault="00104BDA" w:rsidP="00104BDA">
      <w:pPr>
        <w:shd w:val="clear" w:color="auto" w:fill="FFFFFF"/>
        <w:spacing w:before="100" w:beforeAutospacing="1" w:after="202" w:line="240" w:lineRule="auto"/>
        <w:ind w:left="902" w:right="5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104BDA" w:rsidRPr="00354DD4" w:rsidRDefault="00104BDA" w:rsidP="00104BD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354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публичных</w:t>
      </w:r>
      <w:proofErr w:type="gramEnd"/>
      <w:r w:rsidRPr="00354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слушаний по проекту планировки территории и межевания территории</w:t>
      </w:r>
      <w:r w:rsidRPr="00354DD4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объекта 4728П «Сбор нефти и газа со скважины 400,406,407.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месторождения»</w:t>
      </w:r>
      <w:r w:rsidRPr="00354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04BDA" w:rsidRDefault="00104BDA" w:rsidP="00104BD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августа 2018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104BDA" w:rsidRPr="00A81D3F" w:rsidRDefault="00104BDA" w:rsidP="00104BD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BDA" w:rsidRDefault="00104BDA" w:rsidP="00104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B8E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ООО «АРТАНИЯ»</w:t>
      </w:r>
    </w:p>
    <w:p w:rsidR="00104BDA" w:rsidRPr="007C34F8" w:rsidRDefault="00104BDA" w:rsidP="00104B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04BDA" w:rsidRDefault="00104BDA" w:rsidP="00104BD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1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Основания проведения публичных слушаний:</w:t>
      </w:r>
      <w:r w:rsidRPr="00A81D3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28 Федерального закона от 06.10.2003 года № 131-ФЗ «Об общих принципах организации местного самоуправления в Российской Федерации», ст. 43, ст.45, ст. 46 Градостроительного кодекса Российской Федерации от 29.12.2004 года № 190-ФЗ, в целях соблюдения прав человека на благоприятные условия жизнедеятельности, прав и законных интересов правообладателей земельных участков, обеспечения процесса архитектурно-строительного проектирования, руководствуясь Уставом муниципального образования Ефремово-Зыковский сельсовет </w:t>
      </w:r>
      <w:proofErr w:type="spellStart"/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области, а также</w:t>
      </w:r>
      <w:r w:rsidRPr="00A81D3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порядке, установленном Решением Совета депутатов муниципального образования Ефремово-Зыковский сельсовет </w:t>
      </w:r>
      <w:proofErr w:type="spellStart"/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Pr="00A81D3F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 06а  от 19.12.2005 года</w:t>
      </w:r>
    </w:p>
    <w:p w:rsidR="00104BDA" w:rsidRDefault="00104BDA" w:rsidP="00104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« Об утверждении положения о публичных слушаниях в муниципальном образовании»,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Пономаревский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 №349-п от 20.07.2018г </w:t>
      </w:r>
      <w:r w:rsidRPr="00905EA0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905EA0">
        <w:rPr>
          <w:rFonts w:ascii="Times New Roman" w:hAnsi="Times New Roman" w:cs="Times New Roman"/>
          <w:sz w:val="28"/>
          <w:szCs w:val="28"/>
        </w:rPr>
        <w:t xml:space="preserve">О назначении и публичных слушаний по ППТ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5EA0">
        <w:rPr>
          <w:rFonts w:ascii="Times New Roman" w:hAnsi="Times New Roman" w:cs="Times New Roman"/>
          <w:sz w:val="28"/>
          <w:szCs w:val="28"/>
        </w:rPr>
        <w:t xml:space="preserve">МТ </w:t>
      </w:r>
      <w:r w:rsidRPr="00905EA0">
        <w:rPr>
          <w:rFonts w:ascii="Times New Roman" w:hAnsi="Times New Roman" w:cs="Times New Roman"/>
          <w:spacing w:val="-1"/>
          <w:sz w:val="28"/>
          <w:szCs w:val="28"/>
        </w:rPr>
        <w:t xml:space="preserve">объекта </w:t>
      </w:r>
      <w:r w:rsidRPr="00905EA0">
        <w:rPr>
          <w:rFonts w:ascii="Times New Roman" w:hAnsi="Times New Roman" w:cs="Times New Roman"/>
          <w:sz w:val="28"/>
          <w:szCs w:val="28"/>
        </w:rPr>
        <w:t xml:space="preserve">4728П «Сбор нефти и газа со скважины № 400, 406, 407 </w:t>
      </w:r>
      <w:proofErr w:type="spellStart"/>
      <w:r w:rsidRPr="00905EA0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905EA0">
        <w:rPr>
          <w:rFonts w:ascii="Times New Roman" w:hAnsi="Times New Roman" w:cs="Times New Roman"/>
          <w:sz w:val="28"/>
          <w:szCs w:val="28"/>
        </w:rPr>
        <w:t xml:space="preserve"> месторождения», расположенном на территории муниципального образования </w:t>
      </w:r>
      <w:proofErr w:type="spellStart"/>
      <w:r w:rsidRPr="00905EA0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905EA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05EA0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905EA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размещенного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05EA0">
        <w:rPr>
          <w:rFonts w:ascii="Times New Roman" w:eastAsia="Times New Roman" w:hAnsi="Times New Roman" w:cs="Times New Roman"/>
          <w:color w:val="000000"/>
          <w:sz w:val="28"/>
        </w:rPr>
        <w:t xml:space="preserve">района </w:t>
      </w:r>
      <w:r w:rsidRPr="00905EA0">
        <w:rPr>
          <w:rFonts w:ascii="Times New Roman" w:hAnsi="Times New Roman" w:cs="Times New Roman"/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905EA0">
        <w:rPr>
          <w:rFonts w:ascii="Times New Roman" w:hAnsi="Times New Roman" w:cs="Times New Roman"/>
          <w:sz w:val="28"/>
          <w:szCs w:val="28"/>
        </w:rPr>
        <w:t xml:space="preserve">(http://mo-pn.orb.ru), </w:t>
      </w:r>
      <w:proofErr w:type="spellStart"/>
      <w:r w:rsidRPr="00905EA0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905EA0">
        <w:rPr>
          <w:rFonts w:ascii="Times New Roman" w:hAnsi="Times New Roman" w:cs="Times New Roman"/>
          <w:sz w:val="28"/>
          <w:szCs w:val="28"/>
        </w:rPr>
        <w:t xml:space="preserve"> сельсовет (http://efrem-zikovsky.ru/) Оренбургской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20.07.2018г.</w:t>
      </w:r>
    </w:p>
    <w:p w:rsidR="00104BDA" w:rsidRDefault="00104BDA" w:rsidP="00104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BDA" w:rsidRDefault="00104BDA" w:rsidP="0010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09DE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 планировки территории и межевания территории </w:t>
      </w:r>
      <w:r w:rsidRPr="004509DE">
        <w:rPr>
          <w:rFonts w:ascii="Times New Roman" w:hAnsi="Times New Roman" w:cs="Times New Roman"/>
          <w:spacing w:val="-1"/>
          <w:sz w:val="28"/>
          <w:szCs w:val="28"/>
        </w:rPr>
        <w:t xml:space="preserve">объекта </w:t>
      </w:r>
      <w:r w:rsidRPr="004509DE">
        <w:rPr>
          <w:rFonts w:ascii="Times New Roman" w:hAnsi="Times New Roman" w:cs="Times New Roman"/>
          <w:sz w:val="28"/>
          <w:szCs w:val="28"/>
        </w:rPr>
        <w:t xml:space="preserve">4728П «Сбор нефти и газа со скважины № 400, 406, 407 </w:t>
      </w:r>
      <w:proofErr w:type="spellStart"/>
      <w:r w:rsidRPr="004509DE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4509DE">
        <w:rPr>
          <w:rFonts w:ascii="Times New Roman" w:hAnsi="Times New Roman" w:cs="Times New Roman"/>
          <w:sz w:val="28"/>
          <w:szCs w:val="28"/>
        </w:rPr>
        <w:t xml:space="preserve"> месторождения», расположенном на территории муниципального образования </w:t>
      </w:r>
      <w:proofErr w:type="spellStart"/>
      <w:r w:rsidRPr="004509DE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4509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509D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4509D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жителей населенных пунктов, расположенных на территории муниципальных образований </w:t>
      </w:r>
      <w:proofErr w:type="spellStart"/>
      <w:r w:rsidRPr="004509DE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4509DE">
        <w:rPr>
          <w:rFonts w:ascii="Times New Roman" w:hAnsi="Times New Roman" w:cs="Times New Roman"/>
          <w:sz w:val="28"/>
          <w:szCs w:val="28"/>
        </w:rPr>
        <w:t xml:space="preserve"> сельсовет, правообладателей земельных участков, иных заинтересованных лиц принимались в письменном виде Администрацией муниципального образования Ефремово-Зыковский сельсовет до 27 августа 2018 год. </w:t>
      </w:r>
    </w:p>
    <w:p w:rsidR="00104BDA" w:rsidRPr="004509DE" w:rsidRDefault="00104BDA" w:rsidP="0010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число жителей муниципального образования и иных заинтересованных лиц, принявших участие в публичных слушаниях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21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</w:p>
    <w:p w:rsidR="00104BDA" w:rsidRPr="00A81D3F" w:rsidRDefault="00104BDA" w:rsidP="00104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Председательствующий: Чегодаев</w:t>
      </w:r>
      <w:r w:rsidRPr="00A81D3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 Владимирович - глава муниципального образования Ефремово-Зыковский сельсовет;</w:t>
      </w:r>
    </w:p>
    <w:p w:rsidR="00104BDA" w:rsidRPr="00A81D3F" w:rsidRDefault="00104BDA" w:rsidP="00104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ведение протокола:</w:t>
      </w:r>
      <w:r w:rsidRPr="00A81D3F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Галина Петровна</w:t>
      </w:r>
      <w:r w:rsidRPr="00A81D3F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 администрации муниципального образования Ефремово-Зыковский сельсовет;</w:t>
      </w:r>
    </w:p>
    <w:p w:rsidR="00104BDA" w:rsidRDefault="00104BDA" w:rsidP="00104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представитель проектировщика Огинский Ф.Г., юрист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Гордеев Н.А., главный архитектор района Бородин А.Н.</w:t>
      </w:r>
    </w:p>
    <w:p w:rsidR="00104BDA" w:rsidRPr="00354DD4" w:rsidRDefault="00104BDA" w:rsidP="00104BDA">
      <w:pPr>
        <w:shd w:val="clear" w:color="auto" w:fill="FFFFFF"/>
        <w:spacing w:before="100" w:beforeAutospacing="1" w:after="202" w:line="240" w:lineRule="auto"/>
        <w:ind w:left="6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Pr="00354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104BDA" w:rsidRPr="00A7199B" w:rsidRDefault="00104BDA" w:rsidP="00104BD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Вступительное слово о порядке проведения публичных слушаний по проекту планировки территории и межевания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>объекта 4728П «</w:t>
      </w:r>
      <w:r w:rsidRPr="00A7199B">
        <w:rPr>
          <w:rFonts w:ascii="Times New Roman" w:eastAsia="Times New Roman" w:hAnsi="Times New Roman" w:cs="Times New Roman"/>
          <w:color w:val="000000"/>
          <w:sz w:val="28"/>
        </w:rPr>
        <w:t xml:space="preserve">Сбор нефти и газа со скважины 400,406,407. </w:t>
      </w:r>
      <w:proofErr w:type="spellStart"/>
      <w:r w:rsidRPr="00A7199B"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 w:rsidRPr="00A7199B"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месторождения»</w:t>
      </w:r>
    </w:p>
    <w:p w:rsidR="00104BDA" w:rsidRPr="00A7199B" w:rsidRDefault="00104BDA" w:rsidP="00104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2. Доклад разработчика проекта планировки 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итории и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межевания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>объекта 4728П «</w:t>
      </w:r>
      <w:r w:rsidRPr="00A7199B">
        <w:rPr>
          <w:rFonts w:ascii="Times New Roman" w:eastAsia="Times New Roman" w:hAnsi="Times New Roman" w:cs="Times New Roman"/>
          <w:color w:val="000000"/>
          <w:sz w:val="28"/>
        </w:rPr>
        <w:t xml:space="preserve">Сбор нефти и газа со скважины 400,406,407. </w:t>
      </w:r>
      <w:proofErr w:type="spellStart"/>
      <w:r w:rsidRPr="00A7199B"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 w:rsidRPr="00A7199B"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месторождения»</w:t>
      </w:r>
    </w:p>
    <w:p w:rsidR="00104BDA" w:rsidRDefault="00104BDA" w:rsidP="00104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замечания и предложения, присутствующих на публичных слушаниях.</w:t>
      </w:r>
    </w:p>
    <w:p w:rsidR="00104BDA" w:rsidRPr="00A7199B" w:rsidRDefault="00104BDA" w:rsidP="00104BDA">
      <w:pPr>
        <w:pStyle w:val="a5"/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Принятие решения по </w:t>
      </w:r>
      <w:r w:rsidRPr="00A7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проекту планировки территории и межевания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>объекта 4728П «</w:t>
      </w:r>
      <w:r w:rsidRPr="00A7199B">
        <w:rPr>
          <w:rFonts w:ascii="Times New Roman" w:eastAsia="Times New Roman" w:hAnsi="Times New Roman" w:cs="Times New Roman"/>
          <w:color w:val="000000"/>
          <w:sz w:val="28"/>
        </w:rPr>
        <w:t xml:space="preserve">Сбор нефти и газа со скважины 400,406,407. </w:t>
      </w:r>
      <w:proofErr w:type="spellStart"/>
      <w:r w:rsidRPr="00A7199B"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 w:rsidRPr="00A7199B"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месторождения»</w:t>
      </w:r>
    </w:p>
    <w:p w:rsidR="00104BDA" w:rsidRPr="00A81D3F" w:rsidRDefault="00104BDA" w:rsidP="00104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BDA" w:rsidRPr="00A7199B" w:rsidRDefault="00104BDA" w:rsidP="00104BD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34C8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34C8A">
        <w:rPr>
          <w:rFonts w:ascii="Times New Roman" w:eastAsia="Times New Roman" w:hAnsi="Times New Roman" w:cs="Times New Roman"/>
          <w:color w:val="000000"/>
          <w:sz w:val="28"/>
          <w:szCs w:val="28"/>
        </w:rPr>
        <w:t>Чегодаева Виктора Владимировича</w:t>
      </w:r>
      <w:r w:rsidRPr="00334C8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34C8A">
        <w:rPr>
          <w:rFonts w:ascii="Times New Roman" w:eastAsia="Times New Roman" w:hAnsi="Times New Roman" w:cs="Times New Roman"/>
          <w:color w:val="000000"/>
          <w:sz w:val="28"/>
          <w:szCs w:val="28"/>
        </w:rPr>
        <w:t>– главу муниципального образования Ефремово-Зыковский сельсовет, который огласил предмет слушаний:</w:t>
      </w:r>
      <w:r w:rsidRPr="00334C8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роекта планировки территории и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межевания территории </w:t>
      </w:r>
      <w:r w:rsidRPr="00A7199B">
        <w:rPr>
          <w:rFonts w:ascii="Times New Roman" w:eastAsia="Times New Roman" w:hAnsi="Times New Roman" w:cs="Times New Roman"/>
          <w:color w:val="000000"/>
          <w:sz w:val="28"/>
        </w:rPr>
        <w:t xml:space="preserve">объекта 4728П «Сбор нефти и газа со скважины 400,406,407. </w:t>
      </w:r>
      <w:proofErr w:type="spellStart"/>
      <w:r w:rsidRPr="00A7199B"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 w:rsidRPr="00A7199B"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месторождения»</w:t>
      </w:r>
    </w:p>
    <w:p w:rsidR="00104BDA" w:rsidRPr="00E772A2" w:rsidRDefault="00104BDA" w:rsidP="00104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BDA" w:rsidRPr="00E772A2" w:rsidRDefault="00104BDA" w:rsidP="00104BDA">
      <w:pPr>
        <w:pStyle w:val="a5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</w:t>
      </w:r>
      <w:r w:rsidRPr="00E7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ЛУШАЛИ:</w:t>
      </w:r>
      <w:r w:rsidRPr="00E7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представителя проектировщика Огинского Ф.Г.,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ознакомил присутствующих с </w:t>
      </w:r>
      <w:r w:rsidRPr="00E772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</w:t>
      </w:r>
      <w:r w:rsidRPr="00E7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планировки территории и </w:t>
      </w:r>
      <w:r w:rsidRPr="00E772A2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межевания территории</w:t>
      </w:r>
      <w:r>
        <w:rPr>
          <w:rFonts w:ascii="Times New Roman" w:eastAsia="Times New Roman" w:hAnsi="Times New Roman" w:cs="Times New Roman"/>
          <w:color w:val="000000"/>
          <w:sz w:val="28"/>
        </w:rPr>
        <w:t> объекта 4728П «</w:t>
      </w:r>
      <w:r w:rsidRPr="00E772A2">
        <w:rPr>
          <w:rFonts w:ascii="Times New Roman" w:eastAsia="Times New Roman" w:hAnsi="Times New Roman" w:cs="Times New Roman"/>
          <w:color w:val="000000"/>
          <w:sz w:val="28"/>
        </w:rPr>
        <w:t xml:space="preserve">Сбор нефти и газа со скважины 400,406,407. </w:t>
      </w:r>
      <w:proofErr w:type="spellStart"/>
      <w:r w:rsidRPr="00E772A2">
        <w:rPr>
          <w:rFonts w:ascii="Times New Roman" w:eastAsia="Times New Roman" w:hAnsi="Times New Roman" w:cs="Times New Roman"/>
          <w:color w:val="000000"/>
          <w:sz w:val="28"/>
        </w:rPr>
        <w:lastRenderedPageBreak/>
        <w:t>Ефремово-Зыковского</w:t>
      </w:r>
      <w:proofErr w:type="spellEnd"/>
      <w:r w:rsidRPr="00E772A2"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</w:t>
      </w:r>
      <w:r w:rsidRPr="00E772A2">
        <w:rPr>
          <w:rFonts w:ascii="Times New Roman" w:eastAsia="Times New Roman" w:hAnsi="Times New Roman" w:cs="Times New Roman"/>
          <w:b/>
          <w:color w:val="000000"/>
          <w:sz w:val="28"/>
        </w:rPr>
        <w:t xml:space="preserve">». </w:t>
      </w:r>
      <w:r w:rsidRPr="00E772A2">
        <w:rPr>
          <w:rFonts w:ascii="Times New Roman" w:eastAsia="Times New Roman" w:hAnsi="Times New Roman" w:cs="Times New Roman"/>
          <w:color w:val="000000"/>
          <w:sz w:val="28"/>
        </w:rPr>
        <w:t>Проект выполнялся в соответствии с требованиями действующего законодательства.</w:t>
      </w:r>
    </w:p>
    <w:p w:rsidR="00104BDA" w:rsidRPr="00717482" w:rsidRDefault="00104BDA" w:rsidP="00104BDA">
      <w:pPr>
        <w:pStyle w:val="a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BDA" w:rsidRDefault="00104BDA" w:rsidP="00104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</w:t>
      </w:r>
      <w:r w:rsidRPr="00E77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ЫСТУПИЛИ</w:t>
      </w:r>
      <w:r w:rsidRPr="00E7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жители с. </w:t>
      </w:r>
      <w:proofErr w:type="spellStart"/>
      <w:r w:rsidRPr="00E772A2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  <w:r w:rsidRPr="00E7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104BDA" w:rsidRDefault="00104BDA" w:rsidP="00104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замечания:</w:t>
      </w:r>
    </w:p>
    <w:p w:rsidR="00104BDA" w:rsidRDefault="00104BDA" w:rsidP="00104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</w:t>
      </w:r>
      <w:r w:rsidRPr="00E772A2">
        <w:rPr>
          <w:rFonts w:ascii="Times New Roman" w:eastAsia="Times New Roman" w:hAnsi="Times New Roman" w:cs="Times New Roman"/>
          <w:color w:val="000000"/>
          <w:sz w:val="28"/>
          <w:szCs w:val="28"/>
        </w:rPr>
        <w:t>емля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отводимая под подъездную дорогу   к скважи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 № 400, 406,407 заболочена и в весенний период затопляема паводковыми водами.</w:t>
      </w:r>
    </w:p>
    <w:p w:rsidR="00104BDA" w:rsidRDefault="00104BDA" w:rsidP="00104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проекте не предусмотрены подъездные пути минуя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</w:p>
    <w:p w:rsidR="00104BDA" w:rsidRDefault="00104BDA" w:rsidP="00104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</w:t>
      </w:r>
      <w:r w:rsidRPr="00E7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аселение с. </w:t>
      </w:r>
      <w:proofErr w:type="spellStart"/>
      <w:r w:rsidRPr="00E772A2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  <w:r w:rsidRPr="00E7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проезда технологического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анспорта по муниципальной дороге</w:t>
      </w:r>
      <w:r w:rsidRPr="00E7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проходящей по территории села.  </w:t>
      </w:r>
    </w:p>
    <w:p w:rsidR="00104BDA" w:rsidRDefault="00104BDA" w:rsidP="00104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предложения:</w:t>
      </w:r>
    </w:p>
    <w:p w:rsidR="00104BDA" w:rsidRDefault="00104BDA" w:rsidP="00104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Вернуть проект планировки территории и </w:t>
      </w:r>
      <w:r w:rsidRPr="00E772A2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межевания территории</w:t>
      </w:r>
      <w:r w:rsidRPr="00E772A2">
        <w:rPr>
          <w:rFonts w:ascii="Times New Roman" w:eastAsia="Times New Roman" w:hAnsi="Times New Roman" w:cs="Times New Roman"/>
          <w:color w:val="000000"/>
          <w:sz w:val="28"/>
        </w:rPr>
        <w:t> объекта 47</w:t>
      </w:r>
      <w:r>
        <w:rPr>
          <w:rFonts w:ascii="Times New Roman" w:eastAsia="Times New Roman" w:hAnsi="Times New Roman" w:cs="Times New Roman"/>
          <w:color w:val="000000"/>
          <w:sz w:val="28"/>
        </w:rPr>
        <w:t>28П «</w:t>
      </w:r>
      <w:r w:rsidRPr="00E772A2">
        <w:rPr>
          <w:rFonts w:ascii="Times New Roman" w:eastAsia="Times New Roman" w:hAnsi="Times New Roman" w:cs="Times New Roman"/>
          <w:color w:val="000000"/>
          <w:sz w:val="28"/>
        </w:rPr>
        <w:t>Сбор нефти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газа со скважины 400,406,407</w:t>
      </w:r>
      <w:r w:rsidRPr="00E772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E772A2"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 w:rsidRPr="00E772A2"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</w:t>
      </w:r>
      <w:r w:rsidRPr="00E772A2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017ECE">
        <w:rPr>
          <w:rFonts w:ascii="Times New Roman" w:eastAsia="Times New Roman" w:hAnsi="Times New Roman" w:cs="Times New Roman"/>
          <w:color w:val="000000"/>
          <w:sz w:val="28"/>
        </w:rPr>
        <w:t>на доработку, для исправления замечаний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104BDA" w:rsidRPr="00017ECE" w:rsidRDefault="00104BDA" w:rsidP="00104BD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CE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Предусмотреть в проекте </w:t>
      </w:r>
      <w:r w:rsidRPr="00E772A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планировки территории и межевания территории</w:t>
      </w:r>
      <w:r w:rsidRPr="00E772A2">
        <w:rPr>
          <w:rFonts w:ascii="Times New Roman" w:eastAsia="Times New Roman" w:hAnsi="Times New Roman" w:cs="Times New Roman"/>
          <w:color w:val="000000"/>
          <w:sz w:val="28"/>
        </w:rPr>
        <w:t> объекта 4728П «Сбор нефти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газа со скважины 400,406,407</w:t>
      </w:r>
      <w:r w:rsidRPr="00E772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E772A2">
        <w:rPr>
          <w:rFonts w:ascii="Times New Roman" w:eastAsia="Times New Roman" w:hAnsi="Times New Roman" w:cs="Times New Roman"/>
          <w:color w:val="000000"/>
          <w:sz w:val="28"/>
        </w:rPr>
        <w:t>Ефремово-Зыковского</w:t>
      </w:r>
      <w:proofErr w:type="spellEnd"/>
      <w:r w:rsidRPr="00E772A2">
        <w:rPr>
          <w:rFonts w:ascii="Times New Roman" w:eastAsia="Times New Roman" w:hAnsi="Times New Roman" w:cs="Times New Roman"/>
          <w:color w:val="000000"/>
          <w:sz w:val="28"/>
        </w:rPr>
        <w:t xml:space="preserve"> месторождения</w:t>
      </w:r>
      <w:r w:rsidRPr="00E772A2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Pr="00110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подъездные пути минуя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4BDA" w:rsidRPr="00E772A2" w:rsidRDefault="00104BDA" w:rsidP="00104BD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7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Общем голосованием присутствующего населения принято решение рекомендовать заказчику проекта предусмотреть другие варианты проезда до проектируемых сооружений.  </w:t>
      </w:r>
    </w:p>
    <w:p w:rsidR="00104BDA" w:rsidRDefault="00104BDA" w:rsidP="00104BDA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BDA" w:rsidRPr="00A81D3F" w:rsidRDefault="00104BDA" w:rsidP="00104BDA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МО Ефремово-Зыковский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В.В. Чегодаев</w:t>
      </w:r>
    </w:p>
    <w:p w:rsidR="00104BDA" w:rsidRPr="00A81D3F" w:rsidRDefault="00104BDA" w:rsidP="00104B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ведение протокола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Г.П.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Чарикова</w:t>
      </w:r>
      <w:proofErr w:type="spellEnd"/>
    </w:p>
    <w:p w:rsidR="00104BDA" w:rsidRDefault="00104BDA" w:rsidP="00104BDA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составления протокола: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августа 2018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104BDA" w:rsidRPr="00A81D3F" w:rsidRDefault="00104BDA" w:rsidP="00104BDA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BDA" w:rsidRDefault="00104BDA" w:rsidP="00104BDA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BDA" w:rsidRDefault="00104BDA" w:rsidP="00104BDA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BDA" w:rsidRDefault="00104BDA" w:rsidP="00104BDA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119" w:rsidRDefault="00CB6119">
      <w:bookmarkStart w:id="0" w:name="_GoBack"/>
      <w:bookmarkEnd w:id="0"/>
    </w:p>
    <w:sectPr w:rsidR="00CB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54071"/>
    <w:multiLevelType w:val="hybridMultilevel"/>
    <w:tmpl w:val="E77A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A0"/>
    <w:rsid w:val="00104BDA"/>
    <w:rsid w:val="00B40FA0"/>
    <w:rsid w:val="00C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905A7-0A5D-4FA6-82CA-2A89E924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04BD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04BDA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104BD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2021-01-18T09:12:00Z</dcterms:created>
  <dcterms:modified xsi:type="dcterms:W3CDTF">2021-01-18T09:12:00Z</dcterms:modified>
</cp:coreProperties>
</file>