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B02" w:rsidRPr="00706B02" w:rsidRDefault="00706B02" w:rsidP="00706B02">
      <w:pPr>
        <w:spacing w:after="0" w:line="240" w:lineRule="auto"/>
        <w:jc w:val="center"/>
        <w:rPr>
          <w:rFonts w:ascii="Times New Roman" w:hAnsi="Times New Roman" w:cs="Times New Roman"/>
          <w:b/>
          <w:sz w:val="28"/>
          <w:szCs w:val="28"/>
        </w:rPr>
      </w:pPr>
      <w:r w:rsidRPr="00706B02">
        <w:rPr>
          <w:rFonts w:ascii="Times New Roman" w:hAnsi="Times New Roman" w:cs="Times New Roman"/>
          <w:b/>
          <w:sz w:val="28"/>
          <w:szCs w:val="28"/>
        </w:rPr>
        <w:t>СОВЕТ ДЕПУТАТОВ</w:t>
      </w:r>
    </w:p>
    <w:p w:rsidR="00706B02" w:rsidRPr="00706B02" w:rsidRDefault="00706B02" w:rsidP="00706B02">
      <w:pPr>
        <w:spacing w:after="0" w:line="240" w:lineRule="auto"/>
        <w:jc w:val="center"/>
        <w:rPr>
          <w:rFonts w:ascii="Times New Roman" w:hAnsi="Times New Roman" w:cs="Times New Roman"/>
          <w:b/>
          <w:sz w:val="28"/>
          <w:szCs w:val="28"/>
        </w:rPr>
      </w:pPr>
      <w:r w:rsidRPr="00706B02">
        <w:rPr>
          <w:rFonts w:ascii="Times New Roman" w:hAnsi="Times New Roman" w:cs="Times New Roman"/>
          <w:b/>
          <w:sz w:val="28"/>
          <w:szCs w:val="28"/>
        </w:rPr>
        <w:t xml:space="preserve"> МУНИЦИПАЛЬНОГО ОБРАЗОВАНИЯ</w:t>
      </w:r>
      <w:r w:rsidRPr="00706B02">
        <w:rPr>
          <w:rFonts w:ascii="Times New Roman" w:hAnsi="Times New Roman" w:cs="Times New Roman"/>
          <w:b/>
          <w:sz w:val="28"/>
          <w:szCs w:val="28"/>
        </w:rPr>
        <w:br/>
        <w:t xml:space="preserve">   </w:t>
      </w:r>
      <w:r w:rsidR="007B0AEE">
        <w:rPr>
          <w:rFonts w:ascii="Times New Roman" w:hAnsi="Times New Roman" w:cs="Times New Roman"/>
          <w:b/>
          <w:sz w:val="28"/>
          <w:szCs w:val="28"/>
        </w:rPr>
        <w:t>ЕФРЕМОВО-ЗЫКОВСКИЙ</w:t>
      </w:r>
      <w:r w:rsidRPr="00706B02">
        <w:rPr>
          <w:rFonts w:ascii="Times New Roman" w:hAnsi="Times New Roman" w:cs="Times New Roman"/>
          <w:b/>
          <w:sz w:val="28"/>
          <w:szCs w:val="28"/>
        </w:rPr>
        <w:t xml:space="preserve"> СЕЛЬСОВЕТ </w:t>
      </w:r>
    </w:p>
    <w:p w:rsidR="00706B02" w:rsidRPr="00706B02" w:rsidRDefault="00706B02" w:rsidP="00706B02">
      <w:pPr>
        <w:spacing w:line="240" w:lineRule="auto"/>
        <w:jc w:val="center"/>
        <w:rPr>
          <w:rFonts w:ascii="Times New Roman" w:hAnsi="Times New Roman" w:cs="Times New Roman"/>
          <w:b/>
          <w:sz w:val="28"/>
          <w:szCs w:val="28"/>
        </w:rPr>
      </w:pPr>
      <w:r w:rsidRPr="00706B02">
        <w:rPr>
          <w:rFonts w:ascii="Times New Roman" w:hAnsi="Times New Roman" w:cs="Times New Roman"/>
          <w:b/>
          <w:sz w:val="28"/>
          <w:szCs w:val="28"/>
        </w:rPr>
        <w:t>ПОНОМАРЕВСКОГО РАЙОНА</w:t>
      </w:r>
      <w:r w:rsidRPr="00706B02">
        <w:rPr>
          <w:rFonts w:ascii="Times New Roman" w:hAnsi="Times New Roman" w:cs="Times New Roman"/>
          <w:b/>
          <w:sz w:val="28"/>
          <w:szCs w:val="28"/>
        </w:rPr>
        <w:br/>
        <w:t xml:space="preserve">        ОРЕНБУРГСКОЙ ОБЛАСТИ</w:t>
      </w:r>
    </w:p>
    <w:p w:rsidR="00706B02" w:rsidRPr="00706B02" w:rsidRDefault="00706B02" w:rsidP="00706B02">
      <w:pPr>
        <w:spacing w:line="240" w:lineRule="auto"/>
        <w:ind w:firstLine="708"/>
        <w:jc w:val="center"/>
        <w:rPr>
          <w:rFonts w:ascii="Times New Roman" w:hAnsi="Times New Roman" w:cs="Times New Roman"/>
          <w:b/>
          <w:sz w:val="28"/>
          <w:szCs w:val="28"/>
        </w:rPr>
      </w:pPr>
      <w:r w:rsidRPr="00706B02">
        <w:rPr>
          <w:rFonts w:ascii="Times New Roman" w:hAnsi="Times New Roman" w:cs="Times New Roman"/>
          <w:b/>
          <w:sz w:val="28"/>
          <w:szCs w:val="28"/>
        </w:rPr>
        <w:t xml:space="preserve">РЕШЕНИЕ               </w:t>
      </w:r>
    </w:p>
    <w:p w:rsidR="00706B02" w:rsidRPr="00706B02" w:rsidRDefault="001478A7" w:rsidP="00706B02">
      <w:pPr>
        <w:spacing w:line="240" w:lineRule="auto"/>
        <w:rPr>
          <w:rFonts w:ascii="Times New Roman" w:hAnsi="Times New Roman" w:cs="Times New Roman"/>
          <w:b/>
          <w:sz w:val="28"/>
          <w:szCs w:val="28"/>
        </w:rPr>
      </w:pPr>
      <w:r>
        <w:rPr>
          <w:rFonts w:ascii="Times New Roman" w:hAnsi="Times New Roman" w:cs="Times New Roman"/>
          <w:b/>
          <w:sz w:val="28"/>
          <w:szCs w:val="28"/>
        </w:rPr>
        <w:t>23</w:t>
      </w:r>
      <w:r w:rsidR="007B0AEE">
        <w:rPr>
          <w:rFonts w:ascii="Times New Roman" w:hAnsi="Times New Roman" w:cs="Times New Roman"/>
          <w:b/>
          <w:sz w:val="28"/>
          <w:szCs w:val="28"/>
        </w:rPr>
        <w:t>.03.2021</w:t>
      </w:r>
      <w:r w:rsidR="00706B02" w:rsidRPr="00706B02">
        <w:rPr>
          <w:rFonts w:ascii="Times New Roman" w:hAnsi="Times New Roman" w:cs="Times New Roman"/>
          <w:b/>
          <w:sz w:val="28"/>
          <w:szCs w:val="28"/>
        </w:rPr>
        <w:t xml:space="preserve">                                                                  </w:t>
      </w:r>
      <w:r w:rsidR="007B0AEE">
        <w:rPr>
          <w:rFonts w:ascii="Times New Roman" w:hAnsi="Times New Roman" w:cs="Times New Roman"/>
          <w:b/>
          <w:sz w:val="28"/>
          <w:szCs w:val="28"/>
        </w:rPr>
        <w:t xml:space="preserve">             </w:t>
      </w:r>
      <w:r w:rsidR="00706B02" w:rsidRPr="00706B02">
        <w:rPr>
          <w:rFonts w:ascii="Times New Roman" w:hAnsi="Times New Roman" w:cs="Times New Roman"/>
          <w:b/>
          <w:sz w:val="28"/>
          <w:szCs w:val="28"/>
        </w:rPr>
        <w:t xml:space="preserve">№ </w:t>
      </w:r>
      <w:r w:rsidR="007B0AEE">
        <w:rPr>
          <w:rFonts w:ascii="Times New Roman" w:hAnsi="Times New Roman" w:cs="Times New Roman"/>
          <w:b/>
          <w:sz w:val="28"/>
          <w:szCs w:val="28"/>
        </w:rPr>
        <w:t>29</w:t>
      </w:r>
    </w:p>
    <w:p w:rsidR="00706B02" w:rsidRPr="00706B02" w:rsidRDefault="00706B02" w:rsidP="00706B02">
      <w:pPr>
        <w:spacing w:after="0" w:line="240" w:lineRule="auto"/>
        <w:jc w:val="center"/>
        <w:rPr>
          <w:rFonts w:ascii="Times New Roman" w:hAnsi="Times New Roman" w:cs="Times New Roman"/>
          <w:b/>
          <w:sz w:val="28"/>
          <w:szCs w:val="28"/>
        </w:rPr>
      </w:pPr>
      <w:r w:rsidRPr="00706B02">
        <w:rPr>
          <w:rFonts w:ascii="Times New Roman" w:hAnsi="Times New Roman" w:cs="Times New Roman"/>
          <w:b/>
          <w:sz w:val="28"/>
          <w:szCs w:val="28"/>
        </w:rPr>
        <w:t xml:space="preserve">Об утверждении Положения о бюджетном процессе в муниципальном образовании </w:t>
      </w:r>
      <w:r w:rsidR="007B0AEE">
        <w:rPr>
          <w:rFonts w:ascii="Times New Roman" w:hAnsi="Times New Roman" w:cs="Times New Roman"/>
          <w:b/>
          <w:sz w:val="28"/>
          <w:szCs w:val="28"/>
        </w:rPr>
        <w:t>Ефремово-Зыковский</w:t>
      </w:r>
      <w:r w:rsidRPr="00706B02">
        <w:rPr>
          <w:rFonts w:ascii="Times New Roman" w:hAnsi="Times New Roman" w:cs="Times New Roman"/>
          <w:b/>
          <w:sz w:val="28"/>
          <w:szCs w:val="28"/>
        </w:rPr>
        <w:t xml:space="preserve"> сельсовет </w:t>
      </w:r>
      <w:proofErr w:type="spellStart"/>
      <w:r w:rsidRPr="00706B02">
        <w:rPr>
          <w:rFonts w:ascii="Times New Roman" w:hAnsi="Times New Roman" w:cs="Times New Roman"/>
          <w:b/>
          <w:sz w:val="28"/>
          <w:szCs w:val="28"/>
        </w:rPr>
        <w:t>Пономаревского</w:t>
      </w:r>
      <w:proofErr w:type="spellEnd"/>
      <w:r w:rsidRPr="00706B02">
        <w:rPr>
          <w:rFonts w:ascii="Times New Roman" w:hAnsi="Times New Roman" w:cs="Times New Roman"/>
          <w:b/>
          <w:sz w:val="28"/>
          <w:szCs w:val="28"/>
        </w:rPr>
        <w:t xml:space="preserve"> района Оренбургской области  </w:t>
      </w:r>
    </w:p>
    <w:p w:rsidR="00706B02" w:rsidRPr="00706B02" w:rsidRDefault="00706B02" w:rsidP="00706B02">
      <w:pPr>
        <w:jc w:val="both"/>
        <w:rPr>
          <w:rFonts w:ascii="Times New Roman" w:hAnsi="Times New Roman" w:cs="Times New Roman"/>
          <w:sz w:val="28"/>
          <w:szCs w:val="28"/>
        </w:rPr>
      </w:pPr>
    </w:p>
    <w:p w:rsidR="00706B02" w:rsidRPr="00706B02" w:rsidRDefault="00706B02" w:rsidP="00706B02">
      <w:pPr>
        <w:spacing w:line="240" w:lineRule="auto"/>
        <w:jc w:val="both"/>
        <w:rPr>
          <w:rFonts w:ascii="Times New Roman" w:hAnsi="Times New Roman" w:cs="Times New Roman"/>
          <w:sz w:val="28"/>
          <w:szCs w:val="28"/>
        </w:rPr>
      </w:pPr>
      <w:r w:rsidRPr="00706B02">
        <w:rPr>
          <w:rFonts w:ascii="Times New Roman" w:hAnsi="Times New Roman" w:cs="Times New Roman"/>
          <w:sz w:val="28"/>
          <w:szCs w:val="28"/>
        </w:rPr>
        <w:t xml:space="preserve">     В соответствии с Бюджетным кодексом Российской </w:t>
      </w:r>
      <w:proofErr w:type="gramStart"/>
      <w:r w:rsidRPr="00706B02">
        <w:rPr>
          <w:rFonts w:ascii="Times New Roman" w:hAnsi="Times New Roman" w:cs="Times New Roman"/>
          <w:sz w:val="28"/>
          <w:szCs w:val="28"/>
        </w:rPr>
        <w:t>Федерации,  Федеральным</w:t>
      </w:r>
      <w:proofErr w:type="gramEnd"/>
      <w:r w:rsidRPr="00706B02">
        <w:rPr>
          <w:rFonts w:ascii="Times New Roman" w:hAnsi="Times New Roman" w:cs="Times New Roman"/>
          <w:sz w:val="28"/>
          <w:szCs w:val="28"/>
        </w:rPr>
        <w:t xml:space="preserve">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7B0AEE">
        <w:rPr>
          <w:rFonts w:ascii="Times New Roman" w:hAnsi="Times New Roman" w:cs="Times New Roman"/>
          <w:sz w:val="28"/>
          <w:szCs w:val="28"/>
        </w:rPr>
        <w:t>Ефремово-Зыковский</w:t>
      </w:r>
      <w:r w:rsidRPr="00706B02">
        <w:rPr>
          <w:rFonts w:ascii="Times New Roman" w:hAnsi="Times New Roman" w:cs="Times New Roman"/>
          <w:sz w:val="28"/>
          <w:szCs w:val="28"/>
        </w:rPr>
        <w:t xml:space="preserve"> сельсовет </w:t>
      </w:r>
      <w:proofErr w:type="spellStart"/>
      <w:r w:rsidRPr="00706B02">
        <w:rPr>
          <w:rFonts w:ascii="Times New Roman" w:hAnsi="Times New Roman" w:cs="Times New Roman"/>
          <w:sz w:val="28"/>
          <w:szCs w:val="28"/>
        </w:rPr>
        <w:t>Пономаревского</w:t>
      </w:r>
      <w:proofErr w:type="spellEnd"/>
      <w:r w:rsidRPr="00706B02">
        <w:rPr>
          <w:rFonts w:ascii="Times New Roman" w:hAnsi="Times New Roman" w:cs="Times New Roman"/>
          <w:sz w:val="28"/>
          <w:szCs w:val="28"/>
        </w:rPr>
        <w:t xml:space="preserve"> района Оренбургской области, Совет депутатов муниципального образования </w:t>
      </w:r>
      <w:r w:rsidR="007B0AEE">
        <w:rPr>
          <w:rFonts w:ascii="Times New Roman" w:hAnsi="Times New Roman" w:cs="Times New Roman"/>
          <w:sz w:val="28"/>
          <w:szCs w:val="28"/>
        </w:rPr>
        <w:t>Ефремово-Зыковский</w:t>
      </w:r>
      <w:r w:rsidR="007B0AEE" w:rsidRPr="00706B02">
        <w:rPr>
          <w:rFonts w:ascii="Times New Roman" w:hAnsi="Times New Roman" w:cs="Times New Roman"/>
          <w:sz w:val="28"/>
          <w:szCs w:val="28"/>
        </w:rPr>
        <w:t xml:space="preserve"> </w:t>
      </w:r>
      <w:r w:rsidR="007B0AEE">
        <w:rPr>
          <w:rFonts w:ascii="Times New Roman" w:hAnsi="Times New Roman" w:cs="Times New Roman"/>
          <w:sz w:val="28"/>
          <w:szCs w:val="28"/>
        </w:rPr>
        <w:t>с</w:t>
      </w:r>
      <w:r w:rsidRPr="00706B02">
        <w:rPr>
          <w:rFonts w:ascii="Times New Roman" w:hAnsi="Times New Roman" w:cs="Times New Roman"/>
          <w:sz w:val="28"/>
          <w:szCs w:val="28"/>
        </w:rPr>
        <w:t xml:space="preserve">ельсовет </w:t>
      </w:r>
      <w:proofErr w:type="spellStart"/>
      <w:r w:rsidRPr="00706B02">
        <w:rPr>
          <w:rFonts w:ascii="Times New Roman" w:hAnsi="Times New Roman" w:cs="Times New Roman"/>
          <w:sz w:val="28"/>
          <w:szCs w:val="28"/>
        </w:rPr>
        <w:t>Пономаревского</w:t>
      </w:r>
      <w:proofErr w:type="spellEnd"/>
      <w:r w:rsidRPr="00706B02">
        <w:rPr>
          <w:rFonts w:ascii="Times New Roman" w:hAnsi="Times New Roman" w:cs="Times New Roman"/>
          <w:sz w:val="28"/>
          <w:szCs w:val="28"/>
        </w:rPr>
        <w:t xml:space="preserve"> района Оренбургской области решил:</w:t>
      </w:r>
    </w:p>
    <w:p w:rsidR="00706B02" w:rsidRPr="00706B02" w:rsidRDefault="00706B02" w:rsidP="00706B02">
      <w:pPr>
        <w:pStyle w:val="1"/>
        <w:spacing w:before="0" w:after="0"/>
        <w:ind w:firstLine="709"/>
        <w:jc w:val="both"/>
        <w:rPr>
          <w:rFonts w:ascii="Times New Roman" w:hAnsi="Times New Roman"/>
          <w:color w:val="auto"/>
          <w:sz w:val="28"/>
          <w:szCs w:val="28"/>
        </w:rPr>
      </w:pPr>
      <w:bookmarkStart w:id="0" w:name="sub_111"/>
      <w:r w:rsidRPr="00706B02">
        <w:rPr>
          <w:rFonts w:ascii="Times New Roman" w:hAnsi="Times New Roman"/>
          <w:b w:val="0"/>
          <w:color w:val="auto"/>
          <w:sz w:val="28"/>
          <w:szCs w:val="28"/>
        </w:rPr>
        <w:t xml:space="preserve">1. Утвердить Положение о бюджетном процессе в муниципальном </w:t>
      </w:r>
      <w:bookmarkStart w:id="1" w:name="_GoBack"/>
      <w:bookmarkEnd w:id="1"/>
      <w:r w:rsidRPr="00706B02">
        <w:rPr>
          <w:rFonts w:ascii="Times New Roman" w:hAnsi="Times New Roman"/>
          <w:b w:val="0"/>
          <w:color w:val="auto"/>
          <w:sz w:val="28"/>
          <w:szCs w:val="28"/>
        </w:rPr>
        <w:t xml:space="preserve">образовании </w:t>
      </w:r>
      <w:r w:rsidR="007B0AEE" w:rsidRPr="007B0AEE">
        <w:rPr>
          <w:rFonts w:ascii="Times New Roman" w:hAnsi="Times New Roman"/>
          <w:b w:val="0"/>
          <w:sz w:val="28"/>
          <w:szCs w:val="28"/>
        </w:rPr>
        <w:t>Ефремово-Зыковский</w:t>
      </w:r>
      <w:r w:rsidR="007B0AEE" w:rsidRPr="00706B02">
        <w:rPr>
          <w:rFonts w:ascii="Times New Roman" w:hAnsi="Times New Roman"/>
          <w:sz w:val="28"/>
          <w:szCs w:val="28"/>
        </w:rPr>
        <w:t xml:space="preserve"> </w:t>
      </w:r>
      <w:r w:rsidRPr="00706B02">
        <w:rPr>
          <w:rFonts w:ascii="Times New Roman" w:hAnsi="Times New Roman"/>
          <w:b w:val="0"/>
          <w:sz w:val="28"/>
          <w:szCs w:val="28"/>
        </w:rPr>
        <w:t xml:space="preserve"> </w:t>
      </w:r>
      <w:r w:rsidRPr="00706B02">
        <w:rPr>
          <w:rFonts w:ascii="Times New Roman" w:hAnsi="Times New Roman"/>
          <w:b w:val="0"/>
          <w:color w:val="auto"/>
          <w:sz w:val="28"/>
          <w:szCs w:val="28"/>
        </w:rPr>
        <w:t xml:space="preserve">  </w:t>
      </w:r>
      <w:proofErr w:type="gramStart"/>
      <w:r w:rsidRPr="00706B02">
        <w:rPr>
          <w:rFonts w:ascii="Times New Roman" w:hAnsi="Times New Roman"/>
          <w:b w:val="0"/>
          <w:color w:val="auto"/>
          <w:sz w:val="28"/>
          <w:szCs w:val="28"/>
        </w:rPr>
        <w:t xml:space="preserve">сельсовет  </w:t>
      </w:r>
      <w:proofErr w:type="spellStart"/>
      <w:r w:rsidRPr="00706B02">
        <w:rPr>
          <w:rFonts w:ascii="Times New Roman" w:hAnsi="Times New Roman"/>
          <w:b w:val="0"/>
          <w:color w:val="auto"/>
          <w:sz w:val="28"/>
          <w:szCs w:val="28"/>
        </w:rPr>
        <w:t>Пономаревского</w:t>
      </w:r>
      <w:proofErr w:type="spellEnd"/>
      <w:proofErr w:type="gramEnd"/>
      <w:r w:rsidRPr="00706B02">
        <w:rPr>
          <w:rFonts w:ascii="Times New Roman" w:hAnsi="Times New Roman"/>
          <w:b w:val="0"/>
          <w:color w:val="auto"/>
          <w:sz w:val="28"/>
          <w:szCs w:val="28"/>
        </w:rPr>
        <w:t xml:space="preserve"> района Оренбургской области согласно </w:t>
      </w:r>
      <w:r w:rsidRPr="00706B02">
        <w:rPr>
          <w:rStyle w:val="a3"/>
          <w:rFonts w:ascii="Times New Roman" w:hAnsi="Times New Roman"/>
          <w:color w:val="auto"/>
          <w:sz w:val="28"/>
          <w:szCs w:val="28"/>
        </w:rPr>
        <w:t>приложению.</w:t>
      </w:r>
    </w:p>
    <w:p w:rsidR="00706B02" w:rsidRPr="00706B02" w:rsidRDefault="00706B02" w:rsidP="00706B02">
      <w:pPr>
        <w:spacing w:after="0" w:line="240" w:lineRule="auto"/>
        <w:ind w:firstLine="708"/>
        <w:jc w:val="both"/>
        <w:rPr>
          <w:rFonts w:ascii="Times New Roman" w:hAnsi="Times New Roman" w:cs="Times New Roman"/>
          <w:sz w:val="28"/>
          <w:szCs w:val="28"/>
        </w:rPr>
      </w:pPr>
      <w:bookmarkStart w:id="2" w:name="sub_114"/>
      <w:bookmarkEnd w:id="0"/>
      <w:r w:rsidRPr="00706B02">
        <w:rPr>
          <w:rFonts w:ascii="Times New Roman" w:hAnsi="Times New Roman" w:cs="Times New Roman"/>
          <w:sz w:val="28"/>
          <w:szCs w:val="28"/>
        </w:rPr>
        <w:t>2. Признать утратившим силу:</w:t>
      </w:r>
    </w:p>
    <w:p w:rsidR="00706B02" w:rsidRPr="00706B02" w:rsidRDefault="00706B02" w:rsidP="00706B02">
      <w:pPr>
        <w:spacing w:after="0" w:line="240" w:lineRule="auto"/>
        <w:jc w:val="both"/>
        <w:rPr>
          <w:rFonts w:ascii="Times New Roman" w:hAnsi="Times New Roman" w:cs="Times New Roman"/>
          <w:sz w:val="28"/>
          <w:szCs w:val="28"/>
        </w:rPr>
      </w:pPr>
      <w:r w:rsidRPr="00706B02">
        <w:rPr>
          <w:rFonts w:ascii="Times New Roman" w:hAnsi="Times New Roman" w:cs="Times New Roman"/>
          <w:sz w:val="28"/>
          <w:szCs w:val="28"/>
        </w:rPr>
        <w:t xml:space="preserve">- решение Совета депутатов муниципального образования </w:t>
      </w:r>
      <w:r w:rsidR="007B0AEE">
        <w:rPr>
          <w:rFonts w:ascii="Times New Roman" w:hAnsi="Times New Roman" w:cs="Times New Roman"/>
          <w:sz w:val="28"/>
          <w:szCs w:val="28"/>
        </w:rPr>
        <w:t>Ефремово-Зыковский</w:t>
      </w:r>
      <w:r w:rsidR="007B0AEE" w:rsidRPr="00706B02">
        <w:rPr>
          <w:rFonts w:ascii="Times New Roman" w:hAnsi="Times New Roman" w:cs="Times New Roman"/>
          <w:sz w:val="28"/>
          <w:szCs w:val="28"/>
        </w:rPr>
        <w:t xml:space="preserve"> </w:t>
      </w:r>
      <w:r w:rsidRPr="00706B02">
        <w:rPr>
          <w:rFonts w:ascii="Times New Roman" w:hAnsi="Times New Roman" w:cs="Times New Roman"/>
          <w:sz w:val="28"/>
          <w:szCs w:val="28"/>
        </w:rPr>
        <w:t xml:space="preserve">   сельсовет от </w:t>
      </w:r>
      <w:r w:rsidR="007B0AEE">
        <w:rPr>
          <w:rFonts w:ascii="Times New Roman" w:hAnsi="Times New Roman" w:cs="Times New Roman"/>
          <w:sz w:val="28"/>
          <w:szCs w:val="28"/>
        </w:rPr>
        <w:t>26.12.201</w:t>
      </w:r>
      <w:r w:rsidRPr="00706B02">
        <w:rPr>
          <w:rFonts w:ascii="Times New Roman" w:hAnsi="Times New Roman" w:cs="Times New Roman"/>
          <w:sz w:val="28"/>
          <w:szCs w:val="28"/>
        </w:rPr>
        <w:t>1 № 2</w:t>
      </w:r>
      <w:r w:rsidR="007B0AEE">
        <w:rPr>
          <w:rFonts w:ascii="Times New Roman" w:hAnsi="Times New Roman" w:cs="Times New Roman"/>
          <w:sz w:val="28"/>
          <w:szCs w:val="28"/>
        </w:rPr>
        <w:t>7</w:t>
      </w:r>
      <w:r w:rsidRPr="00706B02">
        <w:rPr>
          <w:rFonts w:ascii="Times New Roman" w:hAnsi="Times New Roman" w:cs="Times New Roman"/>
          <w:sz w:val="28"/>
          <w:szCs w:val="28"/>
        </w:rPr>
        <w:t xml:space="preserve"> «Об утверждении Положения о бюджетном   процессе в муниципальном образовании </w:t>
      </w:r>
      <w:r w:rsidR="007B0AEE">
        <w:rPr>
          <w:rFonts w:ascii="Times New Roman" w:hAnsi="Times New Roman" w:cs="Times New Roman"/>
          <w:sz w:val="28"/>
          <w:szCs w:val="28"/>
        </w:rPr>
        <w:t>Ефремово-Зыковский</w:t>
      </w:r>
      <w:r w:rsidR="007B0AEE" w:rsidRPr="00706B02">
        <w:rPr>
          <w:rFonts w:ascii="Times New Roman" w:hAnsi="Times New Roman" w:cs="Times New Roman"/>
          <w:sz w:val="28"/>
          <w:szCs w:val="28"/>
        </w:rPr>
        <w:t xml:space="preserve"> </w:t>
      </w:r>
      <w:r w:rsidRPr="00706B02">
        <w:rPr>
          <w:rFonts w:ascii="Times New Roman" w:hAnsi="Times New Roman" w:cs="Times New Roman"/>
          <w:sz w:val="28"/>
          <w:szCs w:val="28"/>
        </w:rPr>
        <w:t xml:space="preserve">  сельсовет </w:t>
      </w:r>
      <w:proofErr w:type="spellStart"/>
      <w:proofErr w:type="gramStart"/>
      <w:r w:rsidRPr="00706B02">
        <w:rPr>
          <w:rFonts w:ascii="Times New Roman" w:hAnsi="Times New Roman" w:cs="Times New Roman"/>
          <w:sz w:val="28"/>
          <w:szCs w:val="28"/>
        </w:rPr>
        <w:t>Пономаревского</w:t>
      </w:r>
      <w:proofErr w:type="spellEnd"/>
      <w:r w:rsidRPr="00706B02">
        <w:rPr>
          <w:rFonts w:ascii="Times New Roman" w:hAnsi="Times New Roman" w:cs="Times New Roman"/>
          <w:sz w:val="28"/>
          <w:szCs w:val="28"/>
        </w:rPr>
        <w:t xml:space="preserve">  района</w:t>
      </w:r>
      <w:proofErr w:type="gramEnd"/>
      <w:r w:rsidRPr="00706B02">
        <w:rPr>
          <w:rFonts w:ascii="Times New Roman" w:hAnsi="Times New Roman" w:cs="Times New Roman"/>
          <w:sz w:val="28"/>
          <w:szCs w:val="28"/>
        </w:rPr>
        <w:t xml:space="preserve"> Оренбургской области»;</w:t>
      </w:r>
    </w:p>
    <w:p w:rsidR="00706B02" w:rsidRPr="00706B02" w:rsidRDefault="00706B02" w:rsidP="00706B02">
      <w:pPr>
        <w:spacing w:after="0" w:line="240" w:lineRule="auto"/>
        <w:jc w:val="both"/>
        <w:rPr>
          <w:rFonts w:ascii="Times New Roman" w:hAnsi="Times New Roman" w:cs="Times New Roman"/>
          <w:sz w:val="28"/>
          <w:szCs w:val="28"/>
        </w:rPr>
      </w:pPr>
      <w:r w:rsidRPr="00706B02">
        <w:rPr>
          <w:rFonts w:ascii="Times New Roman" w:hAnsi="Times New Roman" w:cs="Times New Roman"/>
          <w:sz w:val="28"/>
          <w:szCs w:val="28"/>
        </w:rPr>
        <w:t xml:space="preserve">- решение Совета депутатов муниципального </w:t>
      </w:r>
      <w:proofErr w:type="gramStart"/>
      <w:r w:rsidRPr="00706B02">
        <w:rPr>
          <w:rFonts w:ascii="Times New Roman" w:hAnsi="Times New Roman" w:cs="Times New Roman"/>
          <w:sz w:val="28"/>
          <w:szCs w:val="28"/>
        </w:rPr>
        <w:t xml:space="preserve">образования  </w:t>
      </w:r>
      <w:r w:rsidR="005E65E3">
        <w:rPr>
          <w:rFonts w:ascii="Times New Roman" w:hAnsi="Times New Roman" w:cs="Times New Roman"/>
          <w:sz w:val="28"/>
          <w:szCs w:val="28"/>
        </w:rPr>
        <w:t>Ефремово</w:t>
      </w:r>
      <w:proofErr w:type="gramEnd"/>
      <w:r w:rsidR="005E65E3">
        <w:rPr>
          <w:rFonts w:ascii="Times New Roman" w:hAnsi="Times New Roman" w:cs="Times New Roman"/>
          <w:sz w:val="28"/>
          <w:szCs w:val="28"/>
        </w:rPr>
        <w:t>-Зыковский</w:t>
      </w:r>
      <w:r w:rsidRPr="00706B02">
        <w:rPr>
          <w:rFonts w:ascii="Times New Roman" w:hAnsi="Times New Roman" w:cs="Times New Roman"/>
          <w:sz w:val="28"/>
          <w:szCs w:val="28"/>
        </w:rPr>
        <w:t xml:space="preserve"> сельсовет </w:t>
      </w:r>
      <w:proofErr w:type="spellStart"/>
      <w:r w:rsidRPr="00706B02">
        <w:rPr>
          <w:rFonts w:ascii="Times New Roman" w:hAnsi="Times New Roman" w:cs="Times New Roman"/>
          <w:sz w:val="28"/>
          <w:szCs w:val="28"/>
        </w:rPr>
        <w:t>Пономаревского</w:t>
      </w:r>
      <w:proofErr w:type="spellEnd"/>
      <w:r w:rsidRPr="00706B02">
        <w:rPr>
          <w:rFonts w:ascii="Times New Roman" w:hAnsi="Times New Roman" w:cs="Times New Roman"/>
          <w:sz w:val="28"/>
          <w:szCs w:val="28"/>
        </w:rPr>
        <w:t xml:space="preserve">  района Оренбургской области от </w:t>
      </w:r>
      <w:r w:rsidR="007B0AEE">
        <w:rPr>
          <w:rFonts w:ascii="Times New Roman" w:hAnsi="Times New Roman" w:cs="Times New Roman"/>
          <w:sz w:val="28"/>
          <w:szCs w:val="28"/>
        </w:rPr>
        <w:t>07.07.2017</w:t>
      </w:r>
      <w:r w:rsidRPr="00706B02">
        <w:rPr>
          <w:rFonts w:ascii="Times New Roman" w:hAnsi="Times New Roman" w:cs="Times New Roman"/>
          <w:sz w:val="28"/>
          <w:szCs w:val="28"/>
        </w:rPr>
        <w:t xml:space="preserve">  № </w:t>
      </w:r>
      <w:r w:rsidR="007B0AEE">
        <w:rPr>
          <w:rFonts w:ascii="Times New Roman" w:hAnsi="Times New Roman" w:cs="Times New Roman"/>
          <w:sz w:val="28"/>
          <w:szCs w:val="28"/>
        </w:rPr>
        <w:t>47</w:t>
      </w:r>
      <w:r w:rsidRPr="00706B02">
        <w:rPr>
          <w:rFonts w:ascii="Times New Roman" w:hAnsi="Times New Roman" w:cs="Times New Roman"/>
          <w:sz w:val="28"/>
          <w:szCs w:val="28"/>
        </w:rPr>
        <w:t xml:space="preserve"> «О внесении изменений и дополнений в Положение о бюджетном процессе в муниципальном образовании </w:t>
      </w:r>
      <w:r w:rsidR="007B0AEE">
        <w:rPr>
          <w:rFonts w:ascii="Times New Roman" w:hAnsi="Times New Roman" w:cs="Times New Roman"/>
          <w:sz w:val="28"/>
          <w:szCs w:val="28"/>
        </w:rPr>
        <w:t>Ефремово-Зыковский</w:t>
      </w:r>
      <w:r w:rsidR="007B0AEE" w:rsidRPr="00706B02">
        <w:rPr>
          <w:rFonts w:ascii="Times New Roman" w:hAnsi="Times New Roman" w:cs="Times New Roman"/>
          <w:sz w:val="28"/>
          <w:szCs w:val="28"/>
        </w:rPr>
        <w:t xml:space="preserve"> </w:t>
      </w:r>
      <w:r w:rsidRPr="00706B02">
        <w:rPr>
          <w:rFonts w:ascii="Times New Roman" w:hAnsi="Times New Roman" w:cs="Times New Roman"/>
          <w:sz w:val="28"/>
          <w:szCs w:val="28"/>
        </w:rPr>
        <w:t xml:space="preserve"> сельсовет </w:t>
      </w:r>
      <w:proofErr w:type="spellStart"/>
      <w:r w:rsidRPr="00706B02">
        <w:rPr>
          <w:rFonts w:ascii="Times New Roman" w:hAnsi="Times New Roman" w:cs="Times New Roman"/>
          <w:sz w:val="28"/>
          <w:szCs w:val="28"/>
        </w:rPr>
        <w:t>Пономаревского</w:t>
      </w:r>
      <w:proofErr w:type="spellEnd"/>
      <w:r w:rsidRPr="00706B02">
        <w:rPr>
          <w:rFonts w:ascii="Times New Roman" w:hAnsi="Times New Roman" w:cs="Times New Roman"/>
          <w:sz w:val="28"/>
          <w:szCs w:val="28"/>
        </w:rPr>
        <w:t xml:space="preserve">  района Оренбургской области»;</w:t>
      </w:r>
    </w:p>
    <w:p w:rsidR="00706B02" w:rsidRPr="00706B02" w:rsidRDefault="00706B02" w:rsidP="00706B02">
      <w:pPr>
        <w:spacing w:after="0" w:line="240" w:lineRule="auto"/>
        <w:jc w:val="both"/>
        <w:rPr>
          <w:rFonts w:ascii="Times New Roman" w:hAnsi="Times New Roman" w:cs="Times New Roman"/>
          <w:sz w:val="28"/>
          <w:szCs w:val="28"/>
        </w:rPr>
      </w:pPr>
      <w:r w:rsidRPr="00706B02">
        <w:rPr>
          <w:rFonts w:ascii="Times New Roman" w:hAnsi="Times New Roman" w:cs="Times New Roman"/>
          <w:sz w:val="28"/>
          <w:szCs w:val="28"/>
        </w:rPr>
        <w:t>3. Настоящее решение вступает в силу после его обнародования в установленном порядке в соответствии с действующим законодательством.</w:t>
      </w:r>
    </w:p>
    <w:p w:rsidR="00706B02" w:rsidRPr="00706B02" w:rsidRDefault="00706B02" w:rsidP="00706B02">
      <w:pPr>
        <w:spacing w:line="240" w:lineRule="auto"/>
        <w:jc w:val="both"/>
        <w:rPr>
          <w:rFonts w:ascii="Times New Roman" w:hAnsi="Times New Roman" w:cs="Times New Roman"/>
          <w:sz w:val="28"/>
          <w:szCs w:val="28"/>
        </w:rPr>
      </w:pPr>
      <w:r w:rsidRPr="00706B02">
        <w:rPr>
          <w:rFonts w:ascii="Times New Roman" w:hAnsi="Times New Roman" w:cs="Times New Roman"/>
          <w:sz w:val="28"/>
          <w:szCs w:val="28"/>
        </w:rPr>
        <w:t xml:space="preserve">4. Контроль за исполнением настоящего решения возложить </w:t>
      </w:r>
      <w:proofErr w:type="gramStart"/>
      <w:r w:rsidRPr="00706B02">
        <w:rPr>
          <w:rFonts w:ascii="Times New Roman" w:hAnsi="Times New Roman" w:cs="Times New Roman"/>
          <w:sz w:val="28"/>
          <w:szCs w:val="28"/>
        </w:rPr>
        <w:t>на  комиссию</w:t>
      </w:r>
      <w:proofErr w:type="gramEnd"/>
      <w:r w:rsidRPr="00706B02">
        <w:rPr>
          <w:rFonts w:ascii="Times New Roman" w:hAnsi="Times New Roman" w:cs="Times New Roman"/>
          <w:sz w:val="28"/>
          <w:szCs w:val="28"/>
        </w:rPr>
        <w:t xml:space="preserve"> по вопросам экономики, бюджетной, налоговой, финансовой политики, муниципальной собственности и вопросам сельского и муниципального хозяйства Совета депутатов муниципального образования </w:t>
      </w:r>
      <w:r w:rsidR="007B0AEE">
        <w:rPr>
          <w:rFonts w:ascii="Times New Roman" w:hAnsi="Times New Roman" w:cs="Times New Roman"/>
          <w:sz w:val="28"/>
          <w:szCs w:val="28"/>
        </w:rPr>
        <w:t>Ефремово-Зыковский</w:t>
      </w:r>
      <w:r w:rsidR="007B0AEE" w:rsidRPr="00706B02">
        <w:rPr>
          <w:rFonts w:ascii="Times New Roman" w:hAnsi="Times New Roman" w:cs="Times New Roman"/>
          <w:sz w:val="28"/>
          <w:szCs w:val="28"/>
        </w:rPr>
        <w:t xml:space="preserve"> </w:t>
      </w:r>
      <w:r w:rsidRPr="00706B02">
        <w:rPr>
          <w:rFonts w:ascii="Times New Roman" w:hAnsi="Times New Roman" w:cs="Times New Roman"/>
          <w:sz w:val="28"/>
          <w:szCs w:val="28"/>
        </w:rPr>
        <w:t xml:space="preserve"> сельсовет </w:t>
      </w:r>
      <w:proofErr w:type="spellStart"/>
      <w:r w:rsidRPr="00706B02">
        <w:rPr>
          <w:rFonts w:ascii="Times New Roman" w:hAnsi="Times New Roman" w:cs="Times New Roman"/>
          <w:sz w:val="28"/>
          <w:szCs w:val="28"/>
        </w:rPr>
        <w:t>Пономаревского</w:t>
      </w:r>
      <w:proofErr w:type="spellEnd"/>
      <w:r w:rsidRPr="00706B02">
        <w:rPr>
          <w:rFonts w:ascii="Times New Roman" w:hAnsi="Times New Roman" w:cs="Times New Roman"/>
          <w:sz w:val="28"/>
          <w:szCs w:val="28"/>
        </w:rPr>
        <w:t xml:space="preserve"> района Оренбургской области.                                                                                       </w:t>
      </w:r>
    </w:p>
    <w:p w:rsidR="00706B02" w:rsidRPr="00706B02" w:rsidRDefault="00706B02" w:rsidP="00706B02">
      <w:pPr>
        <w:spacing w:line="240" w:lineRule="auto"/>
        <w:jc w:val="both"/>
        <w:rPr>
          <w:rFonts w:ascii="Times New Roman" w:hAnsi="Times New Roman" w:cs="Times New Roman"/>
          <w:sz w:val="28"/>
          <w:szCs w:val="28"/>
        </w:rPr>
      </w:pPr>
    </w:p>
    <w:p w:rsidR="007B0AEE" w:rsidRDefault="00706B02" w:rsidP="007B0AEE">
      <w:pPr>
        <w:spacing w:line="240" w:lineRule="auto"/>
        <w:jc w:val="both"/>
        <w:rPr>
          <w:rFonts w:ascii="Times New Roman" w:hAnsi="Times New Roman" w:cs="Times New Roman"/>
          <w:sz w:val="28"/>
          <w:szCs w:val="28"/>
        </w:rPr>
      </w:pPr>
      <w:r w:rsidRPr="00706B02">
        <w:rPr>
          <w:rFonts w:ascii="Times New Roman" w:hAnsi="Times New Roman" w:cs="Times New Roman"/>
          <w:sz w:val="28"/>
          <w:szCs w:val="28"/>
        </w:rPr>
        <w:t xml:space="preserve">Председатель Совета депутатов                              </w:t>
      </w:r>
      <w:r w:rsidR="007B0AEE">
        <w:rPr>
          <w:rFonts w:ascii="Times New Roman" w:hAnsi="Times New Roman" w:cs="Times New Roman"/>
          <w:sz w:val="28"/>
          <w:szCs w:val="28"/>
        </w:rPr>
        <w:t xml:space="preserve">            Н.П. </w:t>
      </w:r>
      <w:proofErr w:type="spellStart"/>
      <w:r w:rsidR="007B0AEE">
        <w:rPr>
          <w:rFonts w:ascii="Times New Roman" w:hAnsi="Times New Roman" w:cs="Times New Roman"/>
          <w:sz w:val="28"/>
          <w:szCs w:val="28"/>
        </w:rPr>
        <w:t>Лапынин</w:t>
      </w:r>
      <w:proofErr w:type="spellEnd"/>
    </w:p>
    <w:p w:rsidR="007B0AEE" w:rsidRDefault="007B0AEE" w:rsidP="007B0AE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сельсовета                                                                 Н.Н. </w:t>
      </w:r>
      <w:proofErr w:type="spellStart"/>
      <w:r>
        <w:rPr>
          <w:rFonts w:ascii="Times New Roman" w:hAnsi="Times New Roman" w:cs="Times New Roman"/>
          <w:sz w:val="28"/>
          <w:szCs w:val="28"/>
        </w:rPr>
        <w:t>Лепикоршева</w:t>
      </w:r>
      <w:proofErr w:type="spellEnd"/>
      <w:r w:rsidR="00706B02" w:rsidRPr="00706B02">
        <w:rPr>
          <w:rFonts w:ascii="Times New Roman" w:hAnsi="Times New Roman" w:cs="Times New Roman"/>
          <w:sz w:val="28"/>
          <w:szCs w:val="28"/>
        </w:rPr>
        <w:t xml:space="preserve">     </w:t>
      </w:r>
    </w:p>
    <w:p w:rsidR="007B0AEE" w:rsidRDefault="00706B02" w:rsidP="007B0AEE">
      <w:pPr>
        <w:spacing w:line="240" w:lineRule="auto"/>
        <w:jc w:val="both"/>
        <w:rPr>
          <w:rFonts w:ascii="Times New Roman" w:hAnsi="Times New Roman" w:cs="Times New Roman"/>
          <w:sz w:val="28"/>
          <w:szCs w:val="28"/>
        </w:rPr>
      </w:pPr>
      <w:r w:rsidRPr="00706B02">
        <w:rPr>
          <w:rFonts w:ascii="Times New Roman" w:hAnsi="Times New Roman" w:cs="Times New Roman"/>
          <w:sz w:val="28"/>
          <w:szCs w:val="28"/>
        </w:rPr>
        <w:lastRenderedPageBreak/>
        <w:t xml:space="preserve">                             </w:t>
      </w:r>
      <w:bookmarkStart w:id="3" w:name="sub_1000"/>
      <w:bookmarkEnd w:id="2"/>
    </w:p>
    <w:p w:rsidR="00706B02" w:rsidRPr="00706B02" w:rsidRDefault="007B0AEE" w:rsidP="007B0AEE">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П</w:t>
      </w:r>
      <w:r w:rsidR="00706B02" w:rsidRPr="00706B02">
        <w:rPr>
          <w:rFonts w:ascii="Times New Roman" w:hAnsi="Times New Roman" w:cs="Times New Roman"/>
          <w:b/>
          <w:sz w:val="28"/>
          <w:szCs w:val="28"/>
        </w:rPr>
        <w:t xml:space="preserve">риложение </w:t>
      </w:r>
    </w:p>
    <w:p w:rsidR="00706B02" w:rsidRPr="00706B02" w:rsidRDefault="00706B02" w:rsidP="00706B02">
      <w:pPr>
        <w:spacing w:after="0" w:line="240" w:lineRule="auto"/>
        <w:jc w:val="right"/>
        <w:rPr>
          <w:rFonts w:ascii="Times New Roman" w:hAnsi="Times New Roman" w:cs="Times New Roman"/>
          <w:b/>
          <w:sz w:val="28"/>
          <w:szCs w:val="28"/>
        </w:rPr>
      </w:pPr>
      <w:proofErr w:type="gramStart"/>
      <w:r w:rsidRPr="00706B02">
        <w:rPr>
          <w:rFonts w:ascii="Times New Roman" w:hAnsi="Times New Roman" w:cs="Times New Roman"/>
          <w:b/>
          <w:sz w:val="28"/>
          <w:szCs w:val="28"/>
        </w:rPr>
        <w:t>к</w:t>
      </w:r>
      <w:proofErr w:type="gramEnd"/>
      <w:r w:rsidRPr="00706B02">
        <w:rPr>
          <w:rFonts w:ascii="Times New Roman" w:hAnsi="Times New Roman" w:cs="Times New Roman"/>
          <w:b/>
          <w:sz w:val="28"/>
          <w:szCs w:val="28"/>
        </w:rPr>
        <w:t xml:space="preserve"> решению Совета депутатов</w:t>
      </w:r>
    </w:p>
    <w:p w:rsidR="00706B02" w:rsidRPr="00706B02" w:rsidRDefault="00706B02" w:rsidP="00706B02">
      <w:pPr>
        <w:spacing w:after="0" w:line="240" w:lineRule="auto"/>
        <w:jc w:val="right"/>
        <w:rPr>
          <w:rFonts w:ascii="Times New Roman" w:hAnsi="Times New Roman" w:cs="Times New Roman"/>
          <w:b/>
          <w:sz w:val="28"/>
          <w:szCs w:val="28"/>
        </w:rPr>
      </w:pPr>
      <w:proofErr w:type="gramStart"/>
      <w:r w:rsidRPr="00706B02">
        <w:rPr>
          <w:rFonts w:ascii="Times New Roman" w:hAnsi="Times New Roman" w:cs="Times New Roman"/>
          <w:b/>
          <w:sz w:val="28"/>
          <w:szCs w:val="28"/>
        </w:rPr>
        <w:t>муниципального</w:t>
      </w:r>
      <w:proofErr w:type="gramEnd"/>
      <w:r w:rsidRPr="00706B02">
        <w:rPr>
          <w:rFonts w:ascii="Times New Roman" w:hAnsi="Times New Roman" w:cs="Times New Roman"/>
          <w:b/>
          <w:sz w:val="28"/>
          <w:szCs w:val="28"/>
        </w:rPr>
        <w:t xml:space="preserve"> образования</w:t>
      </w:r>
    </w:p>
    <w:p w:rsidR="00706B02" w:rsidRPr="00706B02" w:rsidRDefault="007B0AEE" w:rsidP="00706B02">
      <w:pPr>
        <w:spacing w:after="0" w:line="240" w:lineRule="auto"/>
        <w:jc w:val="right"/>
        <w:rPr>
          <w:rFonts w:ascii="Times New Roman" w:hAnsi="Times New Roman" w:cs="Times New Roman"/>
          <w:b/>
          <w:sz w:val="28"/>
          <w:szCs w:val="28"/>
        </w:rPr>
      </w:pPr>
      <w:r>
        <w:rPr>
          <w:rFonts w:ascii="Times New Roman" w:hAnsi="Times New Roman" w:cs="Times New Roman"/>
          <w:sz w:val="28"/>
          <w:szCs w:val="28"/>
        </w:rPr>
        <w:t>Ефремово-Зыковский</w:t>
      </w:r>
      <w:r w:rsidRPr="00706B02">
        <w:rPr>
          <w:rFonts w:ascii="Times New Roman" w:hAnsi="Times New Roman" w:cs="Times New Roman"/>
          <w:sz w:val="28"/>
          <w:szCs w:val="28"/>
        </w:rPr>
        <w:t xml:space="preserve"> </w:t>
      </w:r>
      <w:r w:rsidR="00706B02" w:rsidRPr="00706B02">
        <w:rPr>
          <w:rFonts w:ascii="Times New Roman" w:hAnsi="Times New Roman" w:cs="Times New Roman"/>
          <w:b/>
          <w:sz w:val="28"/>
          <w:szCs w:val="28"/>
        </w:rPr>
        <w:t xml:space="preserve">   сельсовет</w:t>
      </w:r>
    </w:p>
    <w:p w:rsidR="00706B02" w:rsidRPr="00706B02" w:rsidRDefault="00706B02" w:rsidP="00706B02">
      <w:pPr>
        <w:spacing w:after="0" w:line="240" w:lineRule="auto"/>
        <w:jc w:val="right"/>
        <w:rPr>
          <w:rFonts w:ascii="Times New Roman" w:hAnsi="Times New Roman" w:cs="Times New Roman"/>
          <w:b/>
          <w:sz w:val="28"/>
          <w:szCs w:val="28"/>
        </w:rPr>
      </w:pPr>
      <w:proofErr w:type="spellStart"/>
      <w:r w:rsidRPr="00706B02">
        <w:rPr>
          <w:rFonts w:ascii="Times New Roman" w:hAnsi="Times New Roman" w:cs="Times New Roman"/>
          <w:b/>
          <w:sz w:val="28"/>
          <w:szCs w:val="28"/>
        </w:rPr>
        <w:t>Пономаревского</w:t>
      </w:r>
      <w:proofErr w:type="spellEnd"/>
      <w:r w:rsidRPr="00706B02">
        <w:rPr>
          <w:rFonts w:ascii="Times New Roman" w:hAnsi="Times New Roman" w:cs="Times New Roman"/>
          <w:b/>
          <w:sz w:val="28"/>
          <w:szCs w:val="28"/>
        </w:rPr>
        <w:t xml:space="preserve"> района</w:t>
      </w:r>
    </w:p>
    <w:p w:rsidR="00706B02" w:rsidRPr="00706B02" w:rsidRDefault="00706B02" w:rsidP="00706B02">
      <w:pPr>
        <w:spacing w:after="0" w:line="240" w:lineRule="auto"/>
        <w:jc w:val="right"/>
        <w:rPr>
          <w:rFonts w:ascii="Times New Roman" w:hAnsi="Times New Roman" w:cs="Times New Roman"/>
          <w:b/>
          <w:sz w:val="28"/>
          <w:szCs w:val="28"/>
        </w:rPr>
      </w:pPr>
      <w:r w:rsidRPr="00706B02">
        <w:rPr>
          <w:rFonts w:ascii="Times New Roman" w:hAnsi="Times New Roman" w:cs="Times New Roman"/>
          <w:b/>
          <w:sz w:val="28"/>
          <w:szCs w:val="28"/>
        </w:rPr>
        <w:t>Оренбургской области</w:t>
      </w:r>
    </w:p>
    <w:p w:rsidR="00706B02" w:rsidRPr="00706B02" w:rsidRDefault="00706B02" w:rsidP="00706B02">
      <w:pPr>
        <w:spacing w:after="0" w:line="240" w:lineRule="auto"/>
        <w:jc w:val="right"/>
        <w:rPr>
          <w:rFonts w:ascii="Times New Roman" w:hAnsi="Times New Roman" w:cs="Times New Roman"/>
          <w:b/>
          <w:sz w:val="28"/>
          <w:szCs w:val="28"/>
        </w:rPr>
      </w:pPr>
      <w:proofErr w:type="gramStart"/>
      <w:r w:rsidRPr="00706B02">
        <w:rPr>
          <w:rFonts w:ascii="Times New Roman" w:hAnsi="Times New Roman" w:cs="Times New Roman"/>
          <w:b/>
          <w:sz w:val="28"/>
          <w:szCs w:val="28"/>
        </w:rPr>
        <w:t>от</w:t>
      </w:r>
      <w:proofErr w:type="gramEnd"/>
      <w:r w:rsidRPr="00706B02">
        <w:rPr>
          <w:rFonts w:ascii="Times New Roman" w:hAnsi="Times New Roman" w:cs="Times New Roman"/>
          <w:b/>
          <w:sz w:val="28"/>
          <w:szCs w:val="28"/>
        </w:rPr>
        <w:t xml:space="preserve"> </w:t>
      </w:r>
      <w:r w:rsidR="001478A7">
        <w:rPr>
          <w:rFonts w:ascii="Times New Roman" w:hAnsi="Times New Roman" w:cs="Times New Roman"/>
          <w:b/>
          <w:sz w:val="28"/>
          <w:szCs w:val="28"/>
        </w:rPr>
        <w:t>23</w:t>
      </w:r>
      <w:r w:rsidR="007B0AEE">
        <w:rPr>
          <w:rFonts w:ascii="Times New Roman" w:hAnsi="Times New Roman" w:cs="Times New Roman"/>
          <w:b/>
          <w:sz w:val="28"/>
          <w:szCs w:val="28"/>
        </w:rPr>
        <w:t>.03.2021</w:t>
      </w:r>
      <w:r w:rsidRPr="00706B02">
        <w:rPr>
          <w:rFonts w:ascii="Times New Roman" w:hAnsi="Times New Roman" w:cs="Times New Roman"/>
          <w:b/>
          <w:sz w:val="28"/>
          <w:szCs w:val="28"/>
        </w:rPr>
        <w:t xml:space="preserve"> года № </w:t>
      </w:r>
      <w:r w:rsidR="007B0AEE">
        <w:rPr>
          <w:rFonts w:ascii="Times New Roman" w:hAnsi="Times New Roman" w:cs="Times New Roman"/>
          <w:b/>
          <w:sz w:val="28"/>
          <w:szCs w:val="28"/>
        </w:rPr>
        <w:t>29</w:t>
      </w:r>
    </w:p>
    <w:p w:rsidR="00706B02" w:rsidRPr="00706B02" w:rsidRDefault="00706B02" w:rsidP="00706B02">
      <w:pPr>
        <w:spacing w:line="240" w:lineRule="auto"/>
        <w:jc w:val="right"/>
        <w:rPr>
          <w:rFonts w:ascii="Times New Roman" w:hAnsi="Times New Roman" w:cs="Times New Roman"/>
          <w:sz w:val="28"/>
          <w:szCs w:val="28"/>
        </w:rPr>
      </w:pPr>
    </w:p>
    <w:bookmarkEnd w:id="3"/>
    <w:p w:rsidR="00706B02" w:rsidRPr="00706B02" w:rsidRDefault="00706B02" w:rsidP="00706B02">
      <w:pPr>
        <w:pStyle w:val="1"/>
        <w:spacing w:before="0" w:after="0"/>
        <w:rPr>
          <w:rFonts w:ascii="Times New Roman" w:hAnsi="Times New Roman"/>
          <w:color w:val="auto"/>
          <w:sz w:val="28"/>
          <w:szCs w:val="28"/>
        </w:rPr>
      </w:pPr>
      <w:r w:rsidRPr="00706B02">
        <w:rPr>
          <w:rFonts w:ascii="Times New Roman" w:hAnsi="Times New Roman"/>
          <w:color w:val="auto"/>
          <w:sz w:val="28"/>
          <w:szCs w:val="28"/>
        </w:rPr>
        <w:t xml:space="preserve">Положение о бюджетном процессе в муниципальном образовании </w:t>
      </w:r>
      <w:r w:rsidR="007B0AEE">
        <w:rPr>
          <w:rFonts w:ascii="Times New Roman" w:hAnsi="Times New Roman"/>
          <w:sz w:val="28"/>
          <w:szCs w:val="28"/>
        </w:rPr>
        <w:t>Ефремово-</w:t>
      </w:r>
      <w:proofErr w:type="gramStart"/>
      <w:r w:rsidR="007B0AEE">
        <w:rPr>
          <w:rFonts w:ascii="Times New Roman" w:hAnsi="Times New Roman"/>
          <w:sz w:val="28"/>
          <w:szCs w:val="28"/>
        </w:rPr>
        <w:t>Зыковский</w:t>
      </w:r>
      <w:r w:rsidR="007B0AEE" w:rsidRPr="00706B02">
        <w:rPr>
          <w:rFonts w:ascii="Times New Roman" w:hAnsi="Times New Roman"/>
          <w:sz w:val="28"/>
          <w:szCs w:val="28"/>
        </w:rPr>
        <w:t xml:space="preserve"> </w:t>
      </w:r>
      <w:r w:rsidRPr="00706B02">
        <w:rPr>
          <w:rFonts w:ascii="Times New Roman" w:hAnsi="Times New Roman"/>
          <w:color w:val="auto"/>
          <w:sz w:val="28"/>
          <w:szCs w:val="28"/>
        </w:rPr>
        <w:t xml:space="preserve"> сельсовет</w:t>
      </w:r>
      <w:proofErr w:type="gramEnd"/>
    </w:p>
    <w:p w:rsidR="00706B02" w:rsidRPr="00706B02" w:rsidRDefault="00706B02" w:rsidP="00706B02">
      <w:pPr>
        <w:pStyle w:val="1"/>
        <w:spacing w:before="0" w:after="0"/>
        <w:rPr>
          <w:rFonts w:ascii="Times New Roman" w:hAnsi="Times New Roman"/>
          <w:color w:val="auto"/>
          <w:sz w:val="28"/>
          <w:szCs w:val="28"/>
        </w:rPr>
      </w:pPr>
      <w:proofErr w:type="spellStart"/>
      <w:proofErr w:type="gramStart"/>
      <w:r w:rsidRPr="00706B02">
        <w:rPr>
          <w:rFonts w:ascii="Times New Roman" w:hAnsi="Times New Roman"/>
          <w:color w:val="auto"/>
          <w:sz w:val="28"/>
          <w:szCs w:val="28"/>
        </w:rPr>
        <w:t>Пономаревского</w:t>
      </w:r>
      <w:proofErr w:type="spellEnd"/>
      <w:r w:rsidRPr="00706B02">
        <w:rPr>
          <w:rFonts w:ascii="Times New Roman" w:hAnsi="Times New Roman"/>
          <w:color w:val="auto"/>
          <w:sz w:val="28"/>
          <w:szCs w:val="28"/>
        </w:rPr>
        <w:t xml:space="preserve">  района</w:t>
      </w:r>
      <w:proofErr w:type="gramEnd"/>
      <w:r w:rsidRPr="00706B02">
        <w:rPr>
          <w:rFonts w:ascii="Times New Roman" w:hAnsi="Times New Roman"/>
          <w:color w:val="auto"/>
          <w:sz w:val="28"/>
          <w:szCs w:val="28"/>
        </w:rPr>
        <w:t xml:space="preserve"> Оренбургской области (далее – Положение)</w:t>
      </w:r>
    </w:p>
    <w:p w:rsidR="007B0AEE"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Настоящее Положение конкретизирует полномочия участников бюджетно</w:t>
      </w:r>
      <w:r>
        <w:rPr>
          <w:rFonts w:ascii="Times New Roman" w:eastAsia="Times New Roman" w:hAnsi="Times New Roman" w:cs="Times New Roman"/>
          <w:color w:val="2D2D2D"/>
          <w:spacing w:val="1"/>
          <w:sz w:val="28"/>
          <w:szCs w:val="28"/>
          <w:lang w:eastAsia="ru-RU"/>
        </w:rPr>
        <w:t>го процесса в муниципальном образовании</w:t>
      </w:r>
      <w:r w:rsidR="007B0AEE" w:rsidRPr="007B0AEE">
        <w:rPr>
          <w:rFonts w:ascii="Times New Roman" w:hAnsi="Times New Roman" w:cs="Times New Roman"/>
          <w:sz w:val="28"/>
          <w:szCs w:val="28"/>
        </w:rPr>
        <w:t xml:space="preserve"> </w:t>
      </w:r>
      <w:r w:rsidR="007B0AEE">
        <w:rPr>
          <w:rFonts w:ascii="Times New Roman" w:hAnsi="Times New Roman" w:cs="Times New Roman"/>
          <w:sz w:val="28"/>
          <w:szCs w:val="28"/>
        </w:rPr>
        <w:t>Ефремово-Зыковский</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t xml:space="preserve"> </w:t>
      </w:r>
      <w:proofErr w:type="gramStart"/>
      <w:r>
        <w:rPr>
          <w:rFonts w:ascii="Times New Roman" w:eastAsia="Times New Roman" w:hAnsi="Times New Roman" w:cs="Times New Roman"/>
          <w:color w:val="2D2D2D"/>
          <w:spacing w:val="1"/>
          <w:sz w:val="28"/>
          <w:szCs w:val="28"/>
          <w:lang w:eastAsia="ru-RU"/>
        </w:rPr>
        <w:t>сельсовет</w:t>
      </w:r>
      <w:proofErr w:type="gramEnd"/>
      <w:r>
        <w:rPr>
          <w:rFonts w:ascii="Times New Roman" w:eastAsia="Times New Roman" w:hAnsi="Times New Roman" w:cs="Times New Roman"/>
          <w:color w:val="2D2D2D"/>
          <w:spacing w:val="1"/>
          <w:sz w:val="28"/>
          <w:szCs w:val="28"/>
          <w:lang w:eastAsia="ru-RU"/>
        </w:rPr>
        <w:t xml:space="preserve"> </w:t>
      </w:r>
      <w:r w:rsidRPr="00F37553">
        <w:rPr>
          <w:rFonts w:ascii="Times New Roman" w:eastAsia="Times New Roman" w:hAnsi="Times New Roman" w:cs="Times New Roman"/>
          <w:color w:val="2D2D2D"/>
          <w:spacing w:val="1"/>
          <w:sz w:val="28"/>
          <w:szCs w:val="28"/>
          <w:lang w:eastAsia="ru-RU"/>
        </w:rPr>
        <w:t xml:space="preserve">(далее - бюджетный процесс), определяет порядок деятельности по составлению, рассмотрению, утверждению и исполнению бюджета </w:t>
      </w:r>
      <w:r>
        <w:rPr>
          <w:rFonts w:ascii="Times New Roman" w:eastAsia="Times New Roman" w:hAnsi="Times New Roman" w:cs="Times New Roman"/>
          <w:color w:val="2D2D2D"/>
          <w:spacing w:val="1"/>
          <w:sz w:val="28"/>
          <w:szCs w:val="28"/>
          <w:lang w:eastAsia="ru-RU"/>
        </w:rPr>
        <w:t>в муниципальном образовании</w:t>
      </w:r>
      <w:r w:rsidR="007B0AEE" w:rsidRPr="007B0AEE">
        <w:rPr>
          <w:rFonts w:ascii="Times New Roman" w:hAnsi="Times New Roman" w:cs="Times New Roman"/>
          <w:sz w:val="28"/>
          <w:szCs w:val="28"/>
        </w:rPr>
        <w:t xml:space="preserve"> </w:t>
      </w:r>
      <w:r w:rsidR="007B0AEE">
        <w:rPr>
          <w:rFonts w:ascii="Times New Roman" w:hAnsi="Times New Roman" w:cs="Times New Roman"/>
          <w:sz w:val="28"/>
          <w:szCs w:val="28"/>
        </w:rPr>
        <w:t>Ефремово-Зыковский</w:t>
      </w:r>
      <w:r>
        <w:rPr>
          <w:rFonts w:ascii="Times New Roman" w:eastAsia="Times New Roman" w:hAnsi="Times New Roman" w:cs="Times New Roman"/>
          <w:color w:val="2D2D2D"/>
          <w:spacing w:val="1"/>
          <w:sz w:val="28"/>
          <w:szCs w:val="28"/>
          <w:lang w:eastAsia="ru-RU"/>
        </w:rPr>
        <w:t xml:space="preserve"> сельсовет </w:t>
      </w:r>
      <w:r w:rsidRPr="00F37553">
        <w:rPr>
          <w:rFonts w:ascii="Times New Roman" w:eastAsia="Times New Roman" w:hAnsi="Times New Roman" w:cs="Times New Roman"/>
          <w:color w:val="2D2D2D"/>
          <w:spacing w:val="1"/>
          <w:sz w:val="28"/>
          <w:szCs w:val="28"/>
          <w:lang w:eastAsia="ru-RU"/>
        </w:rPr>
        <w:t>(далее - бюджет), осуществлению бюджетного учета, составлению, рассмотрению и утверждению бюджетной отчетности.</w:t>
      </w:r>
    </w:p>
    <w:p w:rsidR="00706B02" w:rsidRPr="00F37553" w:rsidRDefault="00706B02" w:rsidP="00706B02">
      <w:pPr>
        <w:shd w:val="clear" w:color="auto" w:fill="FFFFFF"/>
        <w:spacing w:before="269" w:after="161" w:line="240" w:lineRule="auto"/>
        <w:jc w:val="both"/>
        <w:textAlignment w:val="baseline"/>
        <w:outlineLvl w:val="2"/>
        <w:rPr>
          <w:rFonts w:ascii="Times New Roman" w:eastAsia="Times New Roman" w:hAnsi="Times New Roman" w:cs="Times New Roman"/>
          <w:color w:val="4C4C4C"/>
          <w:spacing w:val="1"/>
          <w:sz w:val="28"/>
          <w:szCs w:val="28"/>
          <w:lang w:eastAsia="ru-RU"/>
        </w:rPr>
      </w:pPr>
      <w:r w:rsidRPr="00F37553">
        <w:rPr>
          <w:rFonts w:ascii="Times New Roman" w:eastAsia="Times New Roman" w:hAnsi="Times New Roman" w:cs="Times New Roman"/>
          <w:color w:val="4C4C4C"/>
          <w:spacing w:val="1"/>
          <w:sz w:val="28"/>
          <w:szCs w:val="28"/>
          <w:lang w:eastAsia="ru-RU"/>
        </w:rPr>
        <w:t>Глава 1. Общие положения</w:t>
      </w:r>
    </w:p>
    <w:p w:rsidR="00706B02" w:rsidRPr="00F37553" w:rsidRDefault="00706B02" w:rsidP="00706B02">
      <w:pPr>
        <w:shd w:val="clear" w:color="auto" w:fill="E9ECF1"/>
        <w:spacing w:after="161" w:line="240" w:lineRule="auto"/>
        <w:ind w:left="-806"/>
        <w:jc w:val="both"/>
        <w:textAlignment w:val="baseline"/>
        <w:outlineLvl w:val="3"/>
        <w:rPr>
          <w:rFonts w:ascii="Times New Roman" w:eastAsia="Times New Roman" w:hAnsi="Times New Roman" w:cs="Times New Roman"/>
          <w:color w:val="242424"/>
          <w:spacing w:val="1"/>
          <w:sz w:val="28"/>
          <w:szCs w:val="28"/>
          <w:lang w:eastAsia="ru-RU"/>
        </w:rPr>
      </w:pPr>
      <w:r w:rsidRPr="00F37553">
        <w:rPr>
          <w:rFonts w:ascii="Times New Roman" w:eastAsia="Times New Roman" w:hAnsi="Times New Roman" w:cs="Times New Roman"/>
          <w:color w:val="242424"/>
          <w:spacing w:val="1"/>
          <w:sz w:val="28"/>
          <w:szCs w:val="28"/>
          <w:lang w:eastAsia="ru-RU"/>
        </w:rPr>
        <w:t>Статья 1. Правовая основа бюджетного процесса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br/>
        <w:t>1. Бюджетные правоотношения в сельском поселении регулируются </w:t>
      </w:r>
      <w:hyperlink r:id="rId6" w:history="1">
        <w:r w:rsidRPr="00F37553">
          <w:rPr>
            <w:rFonts w:ascii="Times New Roman" w:eastAsia="Times New Roman" w:hAnsi="Times New Roman" w:cs="Times New Roman"/>
            <w:color w:val="00466E"/>
            <w:spacing w:val="1"/>
            <w:sz w:val="28"/>
            <w:szCs w:val="28"/>
            <w:u w:val="single"/>
            <w:lang w:eastAsia="ru-RU"/>
          </w:rPr>
          <w:t>Бюджетным кодексом Российской Федерации</w:t>
        </w:r>
      </w:hyperlink>
      <w:r w:rsidRPr="00F37553">
        <w:rPr>
          <w:rFonts w:ascii="Times New Roman" w:eastAsia="Times New Roman" w:hAnsi="Times New Roman" w:cs="Times New Roman"/>
          <w:color w:val="2D2D2D"/>
          <w:spacing w:val="1"/>
          <w:sz w:val="28"/>
          <w:szCs w:val="28"/>
          <w:lang w:eastAsia="ru-RU"/>
        </w:rPr>
        <w:t>, иными нормативными правовыми актами Российской Федерации, нормативн</w:t>
      </w:r>
      <w:r>
        <w:rPr>
          <w:rFonts w:ascii="Times New Roman" w:eastAsia="Times New Roman" w:hAnsi="Times New Roman" w:cs="Times New Roman"/>
          <w:color w:val="2D2D2D"/>
          <w:spacing w:val="1"/>
          <w:sz w:val="28"/>
          <w:szCs w:val="28"/>
          <w:lang w:eastAsia="ru-RU"/>
        </w:rPr>
        <w:t xml:space="preserve">ыми правовыми </w:t>
      </w:r>
      <w:proofErr w:type="gramStart"/>
      <w:r>
        <w:rPr>
          <w:rFonts w:ascii="Times New Roman" w:eastAsia="Times New Roman" w:hAnsi="Times New Roman" w:cs="Times New Roman"/>
          <w:color w:val="2D2D2D"/>
          <w:spacing w:val="1"/>
          <w:sz w:val="28"/>
          <w:szCs w:val="28"/>
          <w:lang w:eastAsia="ru-RU"/>
        </w:rPr>
        <w:t>актами  Оренбургской</w:t>
      </w:r>
      <w:proofErr w:type="gramEnd"/>
      <w:r>
        <w:rPr>
          <w:rFonts w:ascii="Times New Roman" w:eastAsia="Times New Roman" w:hAnsi="Times New Roman" w:cs="Times New Roman"/>
          <w:color w:val="2D2D2D"/>
          <w:spacing w:val="1"/>
          <w:sz w:val="28"/>
          <w:szCs w:val="28"/>
          <w:lang w:eastAsia="ru-RU"/>
        </w:rPr>
        <w:t xml:space="preserve"> </w:t>
      </w:r>
      <w:r w:rsidRPr="00F37553">
        <w:rPr>
          <w:rFonts w:ascii="Times New Roman" w:eastAsia="Times New Roman" w:hAnsi="Times New Roman" w:cs="Times New Roman"/>
          <w:color w:val="2D2D2D"/>
          <w:spacing w:val="1"/>
          <w:sz w:val="28"/>
          <w:szCs w:val="28"/>
          <w:lang w:eastAsia="ru-RU"/>
        </w:rPr>
        <w:t>обла</w:t>
      </w:r>
      <w:r>
        <w:rPr>
          <w:rFonts w:ascii="Times New Roman" w:eastAsia="Times New Roman" w:hAnsi="Times New Roman" w:cs="Times New Roman"/>
          <w:color w:val="2D2D2D"/>
          <w:spacing w:val="1"/>
          <w:sz w:val="28"/>
          <w:szCs w:val="28"/>
          <w:lang w:eastAsia="ru-RU"/>
        </w:rPr>
        <w:t>сти, Уставом муниципального образования</w:t>
      </w:r>
      <w:r w:rsidR="007B0AEE" w:rsidRPr="007B0AEE">
        <w:rPr>
          <w:rFonts w:ascii="Times New Roman" w:hAnsi="Times New Roman" w:cs="Times New Roman"/>
          <w:sz w:val="28"/>
          <w:szCs w:val="28"/>
        </w:rPr>
        <w:t xml:space="preserve"> </w:t>
      </w:r>
      <w:r w:rsidR="007B0AEE">
        <w:rPr>
          <w:rFonts w:ascii="Times New Roman" w:hAnsi="Times New Roman" w:cs="Times New Roman"/>
          <w:sz w:val="28"/>
          <w:szCs w:val="28"/>
        </w:rPr>
        <w:t>Ефремово-Зыковский</w:t>
      </w:r>
      <w:r>
        <w:rPr>
          <w:rFonts w:ascii="Times New Roman" w:eastAsia="Times New Roman" w:hAnsi="Times New Roman" w:cs="Times New Roman"/>
          <w:color w:val="2D2D2D"/>
          <w:spacing w:val="1"/>
          <w:sz w:val="28"/>
          <w:szCs w:val="28"/>
          <w:lang w:eastAsia="ru-RU"/>
        </w:rPr>
        <w:t xml:space="preserve"> сельсовет </w:t>
      </w:r>
      <w:r w:rsidRPr="00F37553">
        <w:rPr>
          <w:rFonts w:ascii="Times New Roman" w:eastAsia="Times New Roman" w:hAnsi="Times New Roman" w:cs="Times New Roman"/>
          <w:color w:val="2D2D2D"/>
          <w:spacing w:val="1"/>
          <w:sz w:val="28"/>
          <w:szCs w:val="28"/>
          <w:lang w:eastAsia="ru-RU"/>
        </w:rPr>
        <w:t>, настоящим Положением, иными нормативными актами</w:t>
      </w:r>
      <w:r>
        <w:rPr>
          <w:rFonts w:ascii="Times New Roman" w:eastAsia="Times New Roman" w:hAnsi="Times New Roman" w:cs="Times New Roman"/>
          <w:color w:val="2D2D2D"/>
          <w:spacing w:val="1"/>
          <w:sz w:val="28"/>
          <w:szCs w:val="28"/>
          <w:lang w:eastAsia="ru-RU"/>
        </w:rPr>
        <w:t xml:space="preserve"> муниципального образования</w:t>
      </w:r>
      <w:r w:rsidR="007B0AEE" w:rsidRPr="007B0AEE">
        <w:rPr>
          <w:rFonts w:ascii="Times New Roman" w:hAnsi="Times New Roman" w:cs="Times New Roman"/>
          <w:sz w:val="28"/>
          <w:szCs w:val="28"/>
        </w:rPr>
        <w:t xml:space="preserve"> </w:t>
      </w:r>
      <w:r w:rsidR="007B0AEE">
        <w:rPr>
          <w:rFonts w:ascii="Times New Roman" w:hAnsi="Times New Roman" w:cs="Times New Roman"/>
          <w:sz w:val="28"/>
          <w:szCs w:val="28"/>
        </w:rPr>
        <w:t>Ефремово-Зыковский</w:t>
      </w:r>
      <w:r>
        <w:rPr>
          <w:rFonts w:ascii="Times New Roman" w:eastAsia="Times New Roman" w:hAnsi="Times New Roman" w:cs="Times New Roman"/>
          <w:color w:val="2D2D2D"/>
          <w:spacing w:val="1"/>
          <w:sz w:val="28"/>
          <w:szCs w:val="28"/>
          <w:lang w:eastAsia="ru-RU"/>
        </w:rPr>
        <w:t xml:space="preserve"> сельсовет</w:t>
      </w:r>
      <w:r w:rsidRPr="00F37553">
        <w:rPr>
          <w:rFonts w:ascii="Times New Roman" w:eastAsia="Times New Roman" w:hAnsi="Times New Roman" w:cs="Times New Roman"/>
          <w:color w:val="2D2D2D"/>
          <w:spacing w:val="1"/>
          <w:sz w:val="28"/>
          <w:szCs w:val="28"/>
          <w:lang w:eastAsia="ru-RU"/>
        </w:rPr>
        <w:t>.</w:t>
      </w:r>
    </w:p>
    <w:p w:rsidR="00706B02" w:rsidRPr="00F37553" w:rsidRDefault="00706B02" w:rsidP="00706B02">
      <w:pPr>
        <w:shd w:val="clear" w:color="auto" w:fill="E9ECF1"/>
        <w:spacing w:after="161" w:line="240" w:lineRule="auto"/>
        <w:ind w:left="-806"/>
        <w:jc w:val="both"/>
        <w:textAlignment w:val="baseline"/>
        <w:outlineLvl w:val="3"/>
        <w:rPr>
          <w:rFonts w:ascii="Times New Roman" w:eastAsia="Times New Roman" w:hAnsi="Times New Roman" w:cs="Times New Roman"/>
          <w:color w:val="242424"/>
          <w:spacing w:val="1"/>
          <w:sz w:val="28"/>
          <w:szCs w:val="28"/>
          <w:lang w:eastAsia="ru-RU"/>
        </w:rPr>
      </w:pPr>
      <w:r w:rsidRPr="00F37553">
        <w:rPr>
          <w:rFonts w:ascii="Times New Roman" w:eastAsia="Times New Roman" w:hAnsi="Times New Roman" w:cs="Times New Roman"/>
          <w:color w:val="242424"/>
          <w:spacing w:val="1"/>
          <w:sz w:val="28"/>
          <w:szCs w:val="28"/>
          <w:lang w:eastAsia="ru-RU"/>
        </w:rPr>
        <w:t>Статья 2. Бюджетные отношения</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br/>
        <w:t>1. К бюджетным отношениям сельского поселения относятся:</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составление и рассмотрение проекта бюджета поселения, утверждение и исполнение бюджета поселения, осуществление контроля за исполнением бюджета, составление и утверждение отчета об исполнении бюджета поселения;</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установление и исполнение расходных обязательств поселения;</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lastRenderedPageBreak/>
        <w:t>- определение порядка предоставления межбюджетных трансфертов из бюджета поселения, предоставление межбюджетных трансфертов их бюджета поселения;</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установление ответственности за нарушение муниципальных правовых актов по вопросам регулирования бюджетных правоотношений;</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иные бюджетные полномочия, отнесенные </w:t>
      </w:r>
      <w:hyperlink r:id="rId7" w:history="1">
        <w:r w:rsidRPr="00F37553">
          <w:rPr>
            <w:rFonts w:ascii="Times New Roman" w:eastAsia="Times New Roman" w:hAnsi="Times New Roman" w:cs="Times New Roman"/>
            <w:color w:val="00466E"/>
            <w:spacing w:val="1"/>
            <w:sz w:val="28"/>
            <w:szCs w:val="28"/>
            <w:u w:val="single"/>
            <w:lang w:eastAsia="ru-RU"/>
          </w:rPr>
          <w:t>Бюджетным кодексом</w:t>
        </w:r>
      </w:hyperlink>
      <w:r w:rsidRPr="00F37553">
        <w:rPr>
          <w:rFonts w:ascii="Times New Roman" w:eastAsia="Times New Roman" w:hAnsi="Times New Roman" w:cs="Times New Roman"/>
          <w:color w:val="2D2D2D"/>
          <w:spacing w:val="1"/>
          <w:sz w:val="28"/>
          <w:szCs w:val="28"/>
          <w:lang w:eastAsia="ru-RU"/>
        </w:rPr>
        <w:t> к бюджетным полномочиям сельского поселения.</w:t>
      </w:r>
    </w:p>
    <w:p w:rsidR="00706B02" w:rsidRPr="00F37553" w:rsidRDefault="00706B02" w:rsidP="00706B02">
      <w:pPr>
        <w:shd w:val="clear" w:color="auto" w:fill="E9ECF1"/>
        <w:spacing w:after="161" w:line="240" w:lineRule="auto"/>
        <w:ind w:left="-806"/>
        <w:jc w:val="both"/>
        <w:textAlignment w:val="baseline"/>
        <w:outlineLvl w:val="3"/>
        <w:rPr>
          <w:rFonts w:ascii="Times New Roman" w:eastAsia="Times New Roman" w:hAnsi="Times New Roman" w:cs="Times New Roman"/>
          <w:color w:val="242424"/>
          <w:spacing w:val="1"/>
          <w:sz w:val="28"/>
          <w:szCs w:val="28"/>
          <w:lang w:eastAsia="ru-RU"/>
        </w:rPr>
      </w:pPr>
      <w:r w:rsidRPr="00F37553">
        <w:rPr>
          <w:rFonts w:ascii="Times New Roman" w:eastAsia="Times New Roman" w:hAnsi="Times New Roman" w:cs="Times New Roman"/>
          <w:color w:val="242424"/>
          <w:spacing w:val="1"/>
          <w:sz w:val="28"/>
          <w:szCs w:val="28"/>
          <w:lang w:eastAsia="ru-RU"/>
        </w:rPr>
        <w:t>Статья 3. Понятия и термины, применяемые в настоящем Положении</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br/>
        <w:t>1. Понятия и термины применяются в настоящем Положении в значениях, определенных действующим бюджетным законодательством.</w:t>
      </w:r>
    </w:p>
    <w:p w:rsidR="00706B02" w:rsidRDefault="00706B02" w:rsidP="00706B02">
      <w:pPr>
        <w:shd w:val="clear" w:color="auto" w:fill="E9ECF1"/>
        <w:spacing w:after="161" w:line="240" w:lineRule="auto"/>
        <w:ind w:left="-806"/>
        <w:jc w:val="both"/>
        <w:textAlignment w:val="baseline"/>
        <w:outlineLvl w:val="3"/>
        <w:rPr>
          <w:rFonts w:ascii="Times New Roman" w:eastAsia="Times New Roman" w:hAnsi="Times New Roman" w:cs="Times New Roman"/>
          <w:color w:val="242424"/>
          <w:spacing w:val="1"/>
          <w:sz w:val="28"/>
          <w:szCs w:val="28"/>
          <w:lang w:eastAsia="ru-RU"/>
        </w:rPr>
      </w:pPr>
    </w:p>
    <w:p w:rsidR="00706B02" w:rsidRPr="00F37553" w:rsidRDefault="00706B02" w:rsidP="00706B02">
      <w:pPr>
        <w:shd w:val="clear" w:color="auto" w:fill="E9ECF1"/>
        <w:spacing w:after="161" w:line="240" w:lineRule="auto"/>
        <w:ind w:left="-806"/>
        <w:jc w:val="both"/>
        <w:textAlignment w:val="baseline"/>
        <w:outlineLvl w:val="3"/>
        <w:rPr>
          <w:rFonts w:ascii="Times New Roman" w:eastAsia="Times New Roman" w:hAnsi="Times New Roman" w:cs="Times New Roman"/>
          <w:color w:val="242424"/>
          <w:spacing w:val="1"/>
          <w:sz w:val="28"/>
          <w:szCs w:val="28"/>
          <w:lang w:eastAsia="ru-RU"/>
        </w:rPr>
      </w:pPr>
      <w:r w:rsidRPr="00F37553">
        <w:rPr>
          <w:rFonts w:ascii="Times New Roman" w:eastAsia="Times New Roman" w:hAnsi="Times New Roman" w:cs="Times New Roman"/>
          <w:color w:val="242424"/>
          <w:spacing w:val="1"/>
          <w:sz w:val="28"/>
          <w:szCs w:val="28"/>
          <w:lang w:eastAsia="ru-RU"/>
        </w:rPr>
        <w:t>Статья 4. Межбюджетное ре</w:t>
      </w:r>
      <w:r>
        <w:rPr>
          <w:rFonts w:ascii="Times New Roman" w:eastAsia="Times New Roman" w:hAnsi="Times New Roman" w:cs="Times New Roman"/>
          <w:color w:val="242424"/>
          <w:spacing w:val="1"/>
          <w:sz w:val="28"/>
          <w:szCs w:val="28"/>
          <w:lang w:eastAsia="ru-RU"/>
        </w:rPr>
        <w:t xml:space="preserve">гулирование в муниципальном образовании </w:t>
      </w:r>
      <w:r w:rsidR="007B0AEE">
        <w:rPr>
          <w:rFonts w:ascii="Times New Roman" w:hAnsi="Times New Roman" w:cs="Times New Roman"/>
          <w:sz w:val="28"/>
          <w:szCs w:val="28"/>
        </w:rPr>
        <w:t>Ефремово-</w:t>
      </w:r>
      <w:proofErr w:type="gramStart"/>
      <w:r w:rsidR="007B0AEE">
        <w:rPr>
          <w:rFonts w:ascii="Times New Roman" w:hAnsi="Times New Roman" w:cs="Times New Roman"/>
          <w:sz w:val="28"/>
          <w:szCs w:val="28"/>
        </w:rPr>
        <w:t>Зыковский</w:t>
      </w:r>
      <w:r w:rsidR="007B0AEE" w:rsidRPr="00706B02">
        <w:rPr>
          <w:rFonts w:ascii="Times New Roman" w:hAnsi="Times New Roman" w:cs="Times New Roman"/>
          <w:sz w:val="28"/>
          <w:szCs w:val="28"/>
        </w:rPr>
        <w:t xml:space="preserve"> </w:t>
      </w:r>
      <w:r>
        <w:rPr>
          <w:rFonts w:ascii="Times New Roman" w:eastAsia="Times New Roman" w:hAnsi="Times New Roman" w:cs="Times New Roman"/>
          <w:color w:val="242424"/>
          <w:spacing w:val="1"/>
          <w:sz w:val="28"/>
          <w:szCs w:val="28"/>
          <w:lang w:eastAsia="ru-RU"/>
        </w:rPr>
        <w:t xml:space="preserve"> сельсовет</w:t>
      </w:r>
      <w:proofErr w:type="gramEnd"/>
      <w:r>
        <w:rPr>
          <w:rFonts w:ascii="Times New Roman" w:eastAsia="Times New Roman" w:hAnsi="Times New Roman" w:cs="Times New Roman"/>
          <w:color w:val="242424"/>
          <w:spacing w:val="1"/>
          <w:sz w:val="28"/>
          <w:szCs w:val="28"/>
          <w:lang w:eastAsia="ru-RU"/>
        </w:rPr>
        <w:t xml:space="preserve"> </w:t>
      </w:r>
    </w:p>
    <w:p w:rsidR="00706B02" w:rsidRPr="00F37553" w:rsidRDefault="00706B02" w:rsidP="00706B02">
      <w:pPr>
        <w:shd w:val="clear" w:color="auto" w:fill="E9ECF1"/>
        <w:spacing w:after="161" w:line="240" w:lineRule="auto"/>
        <w:ind w:left="-806"/>
        <w:jc w:val="both"/>
        <w:textAlignment w:val="baseline"/>
        <w:outlineLvl w:val="3"/>
        <w:rPr>
          <w:rFonts w:ascii="Times New Roman" w:eastAsia="Times New Roman" w:hAnsi="Times New Roman" w:cs="Times New Roman"/>
          <w:color w:val="242424"/>
          <w:spacing w:val="1"/>
          <w:sz w:val="28"/>
          <w:szCs w:val="28"/>
          <w:lang w:eastAsia="ru-RU"/>
        </w:rPr>
      </w:pPr>
      <w:r w:rsidRPr="00F37553">
        <w:rPr>
          <w:rFonts w:ascii="Times New Roman" w:eastAsia="Times New Roman" w:hAnsi="Times New Roman" w:cs="Times New Roman"/>
          <w:color w:val="2D2D2D"/>
          <w:spacing w:val="1"/>
          <w:sz w:val="28"/>
          <w:szCs w:val="28"/>
          <w:lang w:eastAsia="ru-RU"/>
        </w:rPr>
        <w:br/>
        <w:t xml:space="preserve">1. Межбюджетное регулирование в </w:t>
      </w:r>
      <w:r>
        <w:rPr>
          <w:rFonts w:ascii="Times New Roman" w:eastAsia="Times New Roman" w:hAnsi="Times New Roman" w:cs="Times New Roman"/>
          <w:color w:val="242424"/>
          <w:spacing w:val="1"/>
          <w:sz w:val="28"/>
          <w:szCs w:val="28"/>
          <w:lang w:eastAsia="ru-RU"/>
        </w:rPr>
        <w:t xml:space="preserve">муниципальном образовании </w:t>
      </w:r>
      <w:r w:rsidR="007B0AEE">
        <w:rPr>
          <w:rFonts w:ascii="Times New Roman" w:hAnsi="Times New Roman" w:cs="Times New Roman"/>
          <w:sz w:val="28"/>
          <w:szCs w:val="28"/>
        </w:rPr>
        <w:t>Ефремово-</w:t>
      </w:r>
      <w:proofErr w:type="gramStart"/>
      <w:r w:rsidR="007B0AEE">
        <w:rPr>
          <w:rFonts w:ascii="Times New Roman" w:hAnsi="Times New Roman" w:cs="Times New Roman"/>
          <w:sz w:val="28"/>
          <w:szCs w:val="28"/>
        </w:rPr>
        <w:t>Зыковский</w:t>
      </w:r>
      <w:r w:rsidR="007B0AEE" w:rsidRPr="00706B02">
        <w:rPr>
          <w:rFonts w:ascii="Times New Roman" w:hAnsi="Times New Roman" w:cs="Times New Roman"/>
          <w:sz w:val="28"/>
          <w:szCs w:val="28"/>
        </w:rPr>
        <w:t xml:space="preserve"> </w:t>
      </w:r>
      <w:r>
        <w:rPr>
          <w:rFonts w:ascii="Times New Roman" w:eastAsia="Times New Roman" w:hAnsi="Times New Roman" w:cs="Times New Roman"/>
          <w:color w:val="242424"/>
          <w:spacing w:val="1"/>
          <w:sz w:val="28"/>
          <w:szCs w:val="28"/>
          <w:lang w:eastAsia="ru-RU"/>
        </w:rPr>
        <w:t xml:space="preserve"> сельсовет</w:t>
      </w:r>
      <w:proofErr w:type="gramEnd"/>
      <w:r>
        <w:rPr>
          <w:rFonts w:ascii="Times New Roman" w:eastAsia="Times New Roman" w:hAnsi="Times New Roman" w:cs="Times New Roman"/>
          <w:color w:val="242424"/>
          <w:spacing w:val="1"/>
          <w:sz w:val="28"/>
          <w:szCs w:val="28"/>
          <w:lang w:eastAsia="ru-RU"/>
        </w:rPr>
        <w:t xml:space="preserve"> </w:t>
      </w:r>
      <w:r w:rsidRPr="00F37553">
        <w:rPr>
          <w:rFonts w:ascii="Times New Roman" w:eastAsia="Times New Roman" w:hAnsi="Times New Roman" w:cs="Times New Roman"/>
          <w:color w:val="2D2D2D"/>
          <w:spacing w:val="1"/>
          <w:sz w:val="28"/>
          <w:szCs w:val="28"/>
          <w:lang w:eastAsia="ru-RU"/>
        </w:rPr>
        <w:t>осуществляется в соответствии с нормативными правовыми актами Российской Федерации,  и иными нормативными правовыми актами</w:t>
      </w:r>
      <w:r>
        <w:rPr>
          <w:rFonts w:ascii="Times New Roman" w:eastAsia="Times New Roman" w:hAnsi="Times New Roman" w:cs="Times New Roman"/>
          <w:color w:val="2D2D2D"/>
          <w:spacing w:val="1"/>
          <w:sz w:val="28"/>
          <w:szCs w:val="28"/>
          <w:lang w:eastAsia="ru-RU"/>
        </w:rPr>
        <w:t xml:space="preserve"> муниципального образования </w:t>
      </w:r>
      <w:r w:rsidRPr="00F37553">
        <w:rPr>
          <w:rFonts w:ascii="Times New Roman" w:eastAsia="Times New Roman" w:hAnsi="Times New Roman" w:cs="Times New Roman"/>
          <w:color w:val="2D2D2D"/>
          <w:spacing w:val="1"/>
          <w:sz w:val="28"/>
          <w:szCs w:val="28"/>
          <w:lang w:eastAsia="ru-RU"/>
        </w:rPr>
        <w:t>, регулирующими межбюджетные отношения.</w:t>
      </w:r>
    </w:p>
    <w:p w:rsidR="00706B02" w:rsidRPr="00F37553" w:rsidRDefault="00706B02" w:rsidP="00706B02">
      <w:pPr>
        <w:shd w:val="clear" w:color="auto" w:fill="FFFFFF"/>
        <w:spacing w:before="269" w:after="161" w:line="240" w:lineRule="auto"/>
        <w:jc w:val="both"/>
        <w:textAlignment w:val="baseline"/>
        <w:outlineLvl w:val="2"/>
        <w:rPr>
          <w:rFonts w:ascii="Times New Roman" w:eastAsia="Times New Roman" w:hAnsi="Times New Roman" w:cs="Times New Roman"/>
          <w:color w:val="4C4C4C"/>
          <w:spacing w:val="1"/>
          <w:sz w:val="28"/>
          <w:szCs w:val="28"/>
          <w:lang w:eastAsia="ru-RU"/>
        </w:rPr>
      </w:pPr>
      <w:r w:rsidRPr="00F37553">
        <w:rPr>
          <w:rFonts w:ascii="Times New Roman" w:eastAsia="Times New Roman" w:hAnsi="Times New Roman" w:cs="Times New Roman"/>
          <w:color w:val="4C4C4C"/>
          <w:spacing w:val="1"/>
          <w:sz w:val="28"/>
          <w:szCs w:val="28"/>
          <w:lang w:eastAsia="ru-RU"/>
        </w:rPr>
        <w:t>Статья 5.Этапы бюджетного процесса</w:t>
      </w:r>
    </w:p>
    <w:p w:rsidR="00706B02" w:rsidRPr="00F37553" w:rsidRDefault="00706B02" w:rsidP="00706B02">
      <w:pPr>
        <w:shd w:val="clear" w:color="auto" w:fill="E9ECF1"/>
        <w:spacing w:after="161" w:line="240" w:lineRule="auto"/>
        <w:ind w:left="-806"/>
        <w:jc w:val="both"/>
        <w:textAlignment w:val="baseline"/>
        <w:outlineLvl w:val="3"/>
        <w:rPr>
          <w:rFonts w:ascii="Times New Roman" w:eastAsia="Times New Roman" w:hAnsi="Times New Roman" w:cs="Times New Roman"/>
          <w:color w:val="242424"/>
          <w:spacing w:val="1"/>
          <w:sz w:val="28"/>
          <w:szCs w:val="28"/>
          <w:lang w:eastAsia="ru-RU"/>
        </w:rPr>
      </w:pPr>
      <w:r w:rsidRPr="00F37553">
        <w:rPr>
          <w:rFonts w:ascii="Times New Roman" w:eastAsia="Times New Roman" w:hAnsi="Times New Roman" w:cs="Times New Roman"/>
          <w:color w:val="2D2D2D"/>
          <w:spacing w:val="1"/>
          <w:sz w:val="28"/>
          <w:szCs w:val="28"/>
          <w:lang w:eastAsia="ru-RU"/>
        </w:rPr>
        <w:br/>
        <w:t>1. Бюджетный процесс в</w:t>
      </w:r>
      <w:r w:rsidRPr="00F37553">
        <w:rPr>
          <w:rFonts w:ascii="Times New Roman" w:eastAsia="Times New Roman" w:hAnsi="Times New Roman" w:cs="Times New Roman"/>
          <w:color w:val="242424"/>
          <w:spacing w:val="1"/>
          <w:sz w:val="28"/>
          <w:szCs w:val="28"/>
          <w:lang w:eastAsia="ru-RU"/>
        </w:rPr>
        <w:t xml:space="preserve"> </w:t>
      </w:r>
      <w:r>
        <w:rPr>
          <w:rFonts w:ascii="Times New Roman" w:eastAsia="Times New Roman" w:hAnsi="Times New Roman" w:cs="Times New Roman"/>
          <w:color w:val="242424"/>
          <w:spacing w:val="1"/>
          <w:sz w:val="28"/>
          <w:szCs w:val="28"/>
          <w:lang w:eastAsia="ru-RU"/>
        </w:rPr>
        <w:t xml:space="preserve">муниципальном образовании </w:t>
      </w:r>
      <w:r w:rsidR="007B0AEE">
        <w:rPr>
          <w:rFonts w:ascii="Times New Roman" w:hAnsi="Times New Roman" w:cs="Times New Roman"/>
          <w:sz w:val="28"/>
          <w:szCs w:val="28"/>
        </w:rPr>
        <w:t>Ефремово-</w:t>
      </w:r>
      <w:proofErr w:type="gramStart"/>
      <w:r w:rsidR="007B0AEE">
        <w:rPr>
          <w:rFonts w:ascii="Times New Roman" w:hAnsi="Times New Roman" w:cs="Times New Roman"/>
          <w:sz w:val="28"/>
          <w:szCs w:val="28"/>
        </w:rPr>
        <w:t>Зыковский</w:t>
      </w:r>
      <w:r w:rsidR="007B0AEE" w:rsidRPr="00706B02">
        <w:rPr>
          <w:rFonts w:ascii="Times New Roman" w:hAnsi="Times New Roman" w:cs="Times New Roman"/>
          <w:sz w:val="28"/>
          <w:szCs w:val="28"/>
        </w:rPr>
        <w:t xml:space="preserve"> </w:t>
      </w:r>
      <w:r>
        <w:rPr>
          <w:rFonts w:ascii="Times New Roman" w:eastAsia="Times New Roman" w:hAnsi="Times New Roman" w:cs="Times New Roman"/>
          <w:color w:val="242424"/>
          <w:spacing w:val="1"/>
          <w:sz w:val="28"/>
          <w:szCs w:val="28"/>
          <w:lang w:eastAsia="ru-RU"/>
        </w:rPr>
        <w:t xml:space="preserve"> сельсовет</w:t>
      </w:r>
      <w:proofErr w:type="gramEnd"/>
      <w:r>
        <w:rPr>
          <w:rFonts w:ascii="Times New Roman" w:eastAsia="Times New Roman" w:hAnsi="Times New Roman" w:cs="Times New Roman"/>
          <w:color w:val="242424"/>
          <w:spacing w:val="1"/>
          <w:sz w:val="28"/>
          <w:szCs w:val="28"/>
          <w:lang w:eastAsia="ru-RU"/>
        </w:rPr>
        <w:t xml:space="preserve"> </w:t>
      </w:r>
      <w:r w:rsidRPr="00F37553">
        <w:rPr>
          <w:rFonts w:ascii="Times New Roman" w:eastAsia="Times New Roman" w:hAnsi="Times New Roman" w:cs="Times New Roman"/>
          <w:color w:val="2D2D2D"/>
          <w:spacing w:val="1"/>
          <w:sz w:val="28"/>
          <w:szCs w:val="28"/>
          <w:lang w:eastAsia="ru-RU"/>
        </w:rPr>
        <w:t>включает следующие основные этапы:</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составление проекта бюджета</w:t>
      </w:r>
      <w:r>
        <w:rPr>
          <w:rFonts w:ascii="Times New Roman" w:eastAsia="Times New Roman" w:hAnsi="Times New Roman" w:cs="Times New Roman"/>
          <w:color w:val="2D2D2D"/>
          <w:spacing w:val="1"/>
          <w:sz w:val="28"/>
          <w:szCs w:val="28"/>
          <w:lang w:eastAsia="ru-RU"/>
        </w:rPr>
        <w:t xml:space="preserve"> муниципального </w:t>
      </w:r>
      <w:proofErr w:type="gramStart"/>
      <w:r>
        <w:rPr>
          <w:rFonts w:ascii="Times New Roman" w:eastAsia="Times New Roman" w:hAnsi="Times New Roman" w:cs="Times New Roman"/>
          <w:color w:val="2D2D2D"/>
          <w:spacing w:val="1"/>
          <w:sz w:val="28"/>
          <w:szCs w:val="28"/>
          <w:lang w:eastAsia="ru-RU"/>
        </w:rPr>
        <w:t xml:space="preserve">образования </w:t>
      </w:r>
      <w:r w:rsidRPr="00F37553">
        <w:rPr>
          <w:rFonts w:ascii="Times New Roman" w:eastAsia="Times New Roman" w:hAnsi="Times New Roman" w:cs="Times New Roman"/>
          <w:color w:val="2D2D2D"/>
          <w:spacing w:val="1"/>
          <w:sz w:val="28"/>
          <w:szCs w:val="28"/>
          <w:lang w:eastAsia="ru-RU"/>
        </w:rPr>
        <w:t>;</w:t>
      </w:r>
      <w:proofErr w:type="gramEnd"/>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 рассмотрение и утверждение бюджета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 исполнение бюджета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 внесение изменений и дополнений в бюджет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осуществление бюджетного учета, составление, рассмотрение и утверждение бюджетной отчетности;</w:t>
      </w:r>
    </w:p>
    <w:p w:rsidR="00706B02"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 составление и рассмотрение отчета об исполнении бюджета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 xml:space="preserve"> </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2. Бюджетный процесс в </w:t>
      </w:r>
      <w:r>
        <w:rPr>
          <w:rFonts w:ascii="Times New Roman" w:eastAsia="Times New Roman" w:hAnsi="Times New Roman" w:cs="Times New Roman"/>
          <w:color w:val="2D2D2D"/>
          <w:spacing w:val="1"/>
          <w:sz w:val="28"/>
          <w:szCs w:val="28"/>
          <w:lang w:eastAsia="ru-RU"/>
        </w:rPr>
        <w:t>муниципальном образовании</w:t>
      </w:r>
      <w:r w:rsidRPr="00F37553">
        <w:rPr>
          <w:rFonts w:ascii="Times New Roman" w:eastAsia="Times New Roman" w:hAnsi="Times New Roman" w:cs="Times New Roman"/>
          <w:color w:val="2D2D2D"/>
          <w:spacing w:val="1"/>
          <w:sz w:val="28"/>
          <w:szCs w:val="28"/>
          <w:lang w:eastAsia="ru-RU"/>
        </w:rPr>
        <w:t xml:space="preserve"> осуществляется самостоятельно, за исключением случаев, установленных </w:t>
      </w:r>
      <w:hyperlink r:id="rId8" w:history="1">
        <w:r w:rsidRPr="00F37553">
          <w:rPr>
            <w:rFonts w:ascii="Times New Roman" w:eastAsia="Times New Roman" w:hAnsi="Times New Roman" w:cs="Times New Roman"/>
            <w:color w:val="00466E"/>
            <w:spacing w:val="1"/>
            <w:sz w:val="28"/>
            <w:szCs w:val="28"/>
            <w:u w:val="single"/>
            <w:lang w:eastAsia="ru-RU"/>
          </w:rPr>
          <w:t>Бюджетным кодексом</w:t>
        </w:r>
      </w:hyperlink>
      <w:r w:rsidRPr="00F37553">
        <w:rPr>
          <w:rFonts w:ascii="Times New Roman" w:eastAsia="Times New Roman" w:hAnsi="Times New Roman" w:cs="Times New Roman"/>
          <w:color w:val="2D2D2D"/>
          <w:spacing w:val="1"/>
          <w:sz w:val="28"/>
          <w:szCs w:val="28"/>
          <w:lang w:eastAsia="ru-RU"/>
        </w:rPr>
        <w:t>.</w:t>
      </w:r>
    </w:p>
    <w:p w:rsidR="00706B02" w:rsidRPr="00F37553" w:rsidRDefault="00706B02" w:rsidP="00706B02">
      <w:pPr>
        <w:shd w:val="clear" w:color="auto" w:fill="E9ECF1"/>
        <w:spacing w:after="161" w:line="240" w:lineRule="auto"/>
        <w:ind w:left="-806"/>
        <w:jc w:val="both"/>
        <w:textAlignment w:val="baseline"/>
        <w:outlineLvl w:val="3"/>
        <w:rPr>
          <w:rFonts w:ascii="Times New Roman" w:eastAsia="Times New Roman" w:hAnsi="Times New Roman" w:cs="Times New Roman"/>
          <w:color w:val="242424"/>
          <w:spacing w:val="1"/>
          <w:sz w:val="28"/>
          <w:szCs w:val="28"/>
          <w:lang w:eastAsia="ru-RU"/>
        </w:rPr>
      </w:pPr>
      <w:r w:rsidRPr="00F37553">
        <w:rPr>
          <w:rFonts w:ascii="Times New Roman" w:eastAsia="Times New Roman" w:hAnsi="Times New Roman" w:cs="Times New Roman"/>
          <w:color w:val="242424"/>
          <w:spacing w:val="1"/>
          <w:sz w:val="28"/>
          <w:szCs w:val="28"/>
          <w:lang w:eastAsia="ru-RU"/>
        </w:rPr>
        <w:t>Глава II. Бюджетные полномочия участников бюджетного процесса</w:t>
      </w:r>
    </w:p>
    <w:p w:rsidR="00706B02" w:rsidRPr="00F37553" w:rsidRDefault="00706B02" w:rsidP="00706B02">
      <w:pPr>
        <w:shd w:val="clear" w:color="auto" w:fill="E9ECF1"/>
        <w:spacing w:after="0" w:line="240" w:lineRule="auto"/>
        <w:jc w:val="both"/>
        <w:textAlignment w:val="baseline"/>
        <w:outlineLvl w:val="4"/>
        <w:rPr>
          <w:rFonts w:ascii="Times New Roman" w:eastAsia="Times New Roman" w:hAnsi="Times New Roman" w:cs="Times New Roman"/>
          <w:color w:val="242424"/>
          <w:spacing w:val="1"/>
          <w:sz w:val="28"/>
          <w:szCs w:val="28"/>
          <w:lang w:eastAsia="ru-RU"/>
        </w:rPr>
      </w:pPr>
      <w:r w:rsidRPr="00F37553">
        <w:rPr>
          <w:rFonts w:ascii="Times New Roman" w:eastAsia="Times New Roman" w:hAnsi="Times New Roman" w:cs="Times New Roman"/>
          <w:color w:val="242424"/>
          <w:spacing w:val="1"/>
          <w:sz w:val="28"/>
          <w:szCs w:val="28"/>
          <w:lang w:eastAsia="ru-RU"/>
        </w:rPr>
        <w:t>Статья 6. Участники бюджетного процесса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br/>
        <w:t>1. Участниками бюджетного процесса являются:</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 Глава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lastRenderedPageBreak/>
        <w:t xml:space="preserve">- Совет депутатов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 Администрация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 </w:t>
      </w:r>
      <w:proofErr w:type="spellStart"/>
      <w:r w:rsidRPr="00F37553">
        <w:rPr>
          <w:rFonts w:ascii="Times New Roman" w:eastAsia="Times New Roman" w:hAnsi="Times New Roman" w:cs="Times New Roman"/>
          <w:color w:val="2D2D2D"/>
          <w:spacing w:val="1"/>
          <w:sz w:val="28"/>
          <w:szCs w:val="28"/>
          <w:lang w:eastAsia="ru-RU"/>
        </w:rPr>
        <w:t>Контрольно</w:t>
      </w:r>
      <w:proofErr w:type="spellEnd"/>
      <w:r w:rsidRPr="00F37553">
        <w:rPr>
          <w:rFonts w:ascii="Times New Roman" w:eastAsia="Times New Roman" w:hAnsi="Times New Roman" w:cs="Times New Roman"/>
          <w:color w:val="2D2D2D"/>
          <w:spacing w:val="1"/>
          <w:sz w:val="28"/>
          <w:szCs w:val="28"/>
          <w:lang w:eastAsia="ru-RU"/>
        </w:rPr>
        <w:t xml:space="preserve"> - счетный орган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главные администраторы (администраторы) доходов бюджета;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главные администраторы (администраторы) источников финансирования дефицита бюджета;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главные распорядители (распорядители) бюджетных средств;</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получатели бюджетных средств.</w:t>
      </w:r>
    </w:p>
    <w:p w:rsidR="00706B02" w:rsidRPr="00F37553" w:rsidRDefault="00706B02" w:rsidP="00706B02">
      <w:pPr>
        <w:shd w:val="clear" w:color="auto" w:fill="E9ECF1"/>
        <w:spacing w:after="0" w:line="240" w:lineRule="auto"/>
        <w:jc w:val="both"/>
        <w:textAlignment w:val="baseline"/>
        <w:outlineLvl w:val="4"/>
        <w:rPr>
          <w:rFonts w:ascii="Times New Roman" w:eastAsia="Times New Roman" w:hAnsi="Times New Roman" w:cs="Times New Roman"/>
          <w:color w:val="242424"/>
          <w:spacing w:val="1"/>
          <w:sz w:val="28"/>
          <w:szCs w:val="28"/>
          <w:lang w:eastAsia="ru-RU"/>
        </w:rPr>
      </w:pPr>
      <w:r w:rsidRPr="00F37553">
        <w:rPr>
          <w:rFonts w:ascii="Times New Roman" w:eastAsia="Times New Roman" w:hAnsi="Times New Roman" w:cs="Times New Roman"/>
          <w:color w:val="242424"/>
          <w:spacing w:val="1"/>
          <w:sz w:val="28"/>
          <w:szCs w:val="28"/>
          <w:lang w:eastAsia="ru-RU"/>
        </w:rPr>
        <w:t>Статья 7. Бюджетные полномочия участников бюджетного процесса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br/>
        <w:t>1. Бюджетные полномочия участников бюджетного процесса устанавливаются </w:t>
      </w:r>
      <w:hyperlink r:id="rId9" w:history="1">
        <w:r w:rsidRPr="00F37553">
          <w:rPr>
            <w:rFonts w:ascii="Times New Roman" w:eastAsia="Times New Roman" w:hAnsi="Times New Roman" w:cs="Times New Roman"/>
            <w:color w:val="00466E"/>
            <w:spacing w:val="1"/>
            <w:sz w:val="28"/>
            <w:szCs w:val="28"/>
            <w:u w:val="single"/>
            <w:lang w:eastAsia="ru-RU"/>
          </w:rPr>
          <w:t>Бюджетным кодексом</w:t>
        </w:r>
      </w:hyperlink>
      <w:r w:rsidRPr="00F37553">
        <w:rPr>
          <w:rFonts w:ascii="Times New Roman" w:eastAsia="Times New Roman" w:hAnsi="Times New Roman" w:cs="Times New Roman"/>
          <w:color w:val="2D2D2D"/>
          <w:spacing w:val="1"/>
          <w:sz w:val="28"/>
          <w:szCs w:val="28"/>
          <w:lang w:eastAsia="ru-RU"/>
        </w:rPr>
        <w:t>, </w:t>
      </w:r>
      <w:hyperlink r:id="rId10" w:history="1">
        <w:r w:rsidRPr="00F37553">
          <w:rPr>
            <w:rFonts w:ascii="Times New Roman" w:eastAsia="Times New Roman" w:hAnsi="Times New Roman" w:cs="Times New Roman"/>
            <w:color w:val="00466E"/>
            <w:spacing w:val="1"/>
            <w:sz w:val="28"/>
            <w:szCs w:val="28"/>
            <w:u w:val="single"/>
            <w:lang w:eastAsia="ru-RU"/>
          </w:rPr>
          <w:t>Федеральным законом от 6 октября 2003 г. N 131-ФЗ "Об общих принципах организации местного самоуправления в Российской Федерации"</w:t>
        </w:r>
      </w:hyperlink>
      <w:r w:rsidRPr="00F37553">
        <w:rPr>
          <w:rFonts w:ascii="Times New Roman" w:eastAsia="Times New Roman" w:hAnsi="Times New Roman" w:cs="Times New Roman"/>
          <w:color w:val="2D2D2D"/>
          <w:spacing w:val="1"/>
          <w:sz w:val="28"/>
          <w:szCs w:val="28"/>
          <w:lang w:eastAsia="ru-RU"/>
        </w:rPr>
        <w:t> и настоящим Положением.</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2. Совет депутатов:</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1) рассматривает и утверждает бюджет и отчет об его исполнении;</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2) рассматривает и утверждает изменения и дополнения в бюджет;</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3) вводит и отменяет местные налоги, устанавливает налоговые ставки по ним и предоставляет налоговые льготы по местным налогам в пределах прав, предоставленных законодательством Российской Федерации о налогах и сборах;</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4) вносит изменения в муниципальные правовые акты о местных налогах;</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5) принимает решения об отказе (полностью или частично) от получения в очередном финансовом году межбюджетных трансфертов из других бюджетов бюджетной системы Российской Федерации (за исключением субвенций) или от налоговых доходов по дополнительным нормативам;</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6) осуществляет последующий контроль за исполнением бюджета;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7) формирует и определяет правовой статус контрольно-счетного органа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8) принимает муниципальные правовые акты о неналоговых доходах бюджета;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9) осуществляет иные бюджетные полномочия, отнесенные законодательством к его компетенции.</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Решения Совета депутатов о внесении изменений в решения Совета депутатов о местных налогах, решения Совета депутатов, регулирующие бюджетные правоотношения, приводящие к изменению доходов бюджета, вступающие в силу в очередном финансовом году, должны быть приняты до дня внесения в Совет депутатов проекта решения о бюджете на очередной финансовый год. Внесение изменений в решения Совета депутатов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депутатов о бюджете на текущий финансовый год.</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3. Глава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1) вносит на рассмотрение Совета депутатов проект бюджета на очередной финансовый год с необходимыми документами и материалами, проекты решений Совета депутатов о внесении изменений и дополнений в бюджет </w:t>
      </w:r>
      <w:r w:rsidRPr="00F37553">
        <w:rPr>
          <w:rFonts w:ascii="Times New Roman" w:eastAsia="Times New Roman" w:hAnsi="Times New Roman" w:cs="Times New Roman"/>
          <w:color w:val="2D2D2D"/>
          <w:spacing w:val="1"/>
          <w:sz w:val="28"/>
          <w:szCs w:val="28"/>
          <w:lang w:eastAsia="ru-RU"/>
        </w:rPr>
        <w:lastRenderedPageBreak/>
        <w:t>либо поручает внести указанные проекты другому должностному лицу Администрации;</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2) представляет отчет об исполнении бюджета для рассмотрения и утверждения Советом депутатов либо поручает представить указанный отчет другому должностному лицу Администрации;</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3) вносит в Совет депутатов проекты решений о введении или отмене местных налогов, а также по другим вопросам, относящимся к компетенции Совета депутатов, либо поручает внести указанные проекты другому должностному лицу Администрации;</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4) подписывает и обнародует в порядке, установленном Уставом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 xml:space="preserve">, решения Совета депутатов </w:t>
      </w:r>
      <w:r>
        <w:rPr>
          <w:rFonts w:ascii="Times New Roman" w:eastAsia="Times New Roman" w:hAnsi="Times New Roman" w:cs="Times New Roman"/>
          <w:color w:val="2D2D2D"/>
          <w:spacing w:val="1"/>
          <w:sz w:val="28"/>
          <w:szCs w:val="28"/>
          <w:lang w:eastAsia="ru-RU"/>
        </w:rPr>
        <w:t xml:space="preserve">муниципального образования </w:t>
      </w:r>
      <w:r w:rsidRPr="00F37553">
        <w:rPr>
          <w:rFonts w:ascii="Times New Roman" w:eastAsia="Times New Roman" w:hAnsi="Times New Roman" w:cs="Times New Roman"/>
          <w:color w:val="2D2D2D"/>
          <w:spacing w:val="1"/>
          <w:sz w:val="28"/>
          <w:szCs w:val="28"/>
          <w:lang w:eastAsia="ru-RU"/>
        </w:rPr>
        <w:t>по вопросам бюджетной и налоговой политики;</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5) организует исполнение бюджета, утвержденного Советом депутатов, распоряжается бюджетными средствами в соответствии с бюджетным законодательством Российской Федерации;</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6) получает от Администрации </w:t>
      </w:r>
      <w:r>
        <w:rPr>
          <w:rFonts w:ascii="Times New Roman" w:eastAsia="Times New Roman" w:hAnsi="Times New Roman" w:cs="Times New Roman"/>
          <w:color w:val="2D2D2D"/>
          <w:spacing w:val="1"/>
          <w:sz w:val="28"/>
          <w:szCs w:val="28"/>
          <w:lang w:eastAsia="ru-RU"/>
        </w:rPr>
        <w:t xml:space="preserve">муниципального образования </w:t>
      </w:r>
      <w:r w:rsidRPr="00F37553">
        <w:rPr>
          <w:rFonts w:ascii="Times New Roman" w:eastAsia="Times New Roman" w:hAnsi="Times New Roman" w:cs="Times New Roman"/>
          <w:color w:val="2D2D2D"/>
          <w:spacing w:val="1"/>
          <w:sz w:val="28"/>
          <w:szCs w:val="28"/>
          <w:lang w:eastAsia="ru-RU"/>
        </w:rPr>
        <w:t>информацию по движению средств на счете бюджета и иную необходимую информацию;</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7) издает в пределах своих полномочий муниципальные правовые акты;</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8) действует от имени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 xml:space="preserve"> в бюджетных правоотношениях;</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9) осуществляет иные бюджетные полномочия, отнесенные к его компетенции бюджетным законодательством Р</w:t>
      </w:r>
      <w:r>
        <w:rPr>
          <w:rFonts w:ascii="Times New Roman" w:eastAsia="Times New Roman" w:hAnsi="Times New Roman" w:cs="Times New Roman"/>
          <w:color w:val="2D2D2D"/>
          <w:spacing w:val="1"/>
          <w:sz w:val="28"/>
          <w:szCs w:val="28"/>
          <w:lang w:eastAsia="ru-RU"/>
        </w:rPr>
        <w:t xml:space="preserve">оссийской Федерации и </w:t>
      </w:r>
      <w:proofErr w:type="gramStart"/>
      <w:r>
        <w:rPr>
          <w:rFonts w:ascii="Times New Roman" w:eastAsia="Times New Roman" w:hAnsi="Times New Roman" w:cs="Times New Roman"/>
          <w:color w:val="2D2D2D"/>
          <w:spacing w:val="1"/>
          <w:sz w:val="28"/>
          <w:szCs w:val="28"/>
          <w:lang w:eastAsia="ru-RU"/>
        </w:rPr>
        <w:t xml:space="preserve">Оренбургской </w:t>
      </w:r>
      <w:r w:rsidRPr="00F37553">
        <w:rPr>
          <w:rFonts w:ascii="Times New Roman" w:eastAsia="Times New Roman" w:hAnsi="Times New Roman" w:cs="Times New Roman"/>
          <w:color w:val="2D2D2D"/>
          <w:spacing w:val="1"/>
          <w:sz w:val="28"/>
          <w:szCs w:val="28"/>
          <w:lang w:eastAsia="ru-RU"/>
        </w:rPr>
        <w:t xml:space="preserve"> области</w:t>
      </w:r>
      <w:proofErr w:type="gramEnd"/>
      <w:r w:rsidRPr="00F37553">
        <w:rPr>
          <w:rFonts w:ascii="Times New Roman" w:eastAsia="Times New Roman" w:hAnsi="Times New Roman" w:cs="Times New Roman"/>
          <w:color w:val="2D2D2D"/>
          <w:spacing w:val="1"/>
          <w:sz w:val="28"/>
          <w:szCs w:val="28"/>
          <w:lang w:eastAsia="ru-RU"/>
        </w:rPr>
        <w:t>, решениями Совета депутатов.</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4. Администрация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1) осуществляет проведение единой финансовой, налоговой, бюджетной и инвестиционной политики на территории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2) обеспечивает составление проекта бюджета и среднесрочного финансового плана;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3) обеспечивает взаимодействие участников бюджетного процесса в целях повышения эффективности деятельности органов местного самоуправления;</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4) определяет порядок финансового обеспечения расходных обязательств по вопросам местного значения;</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5) обеспечивает исполнение бюджета и составление бюджетной отчетности;</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6) определяет порядок ведения реестра расходных обязательств;</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7) определяет порядок принятия решений о заключении муниципальных контрактов на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8) определяет при установлении в решении Совета депутатов о бюджете условий предоставления средств из бюджета и порядок их предоставления;</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9) в случае предоставления из бюджета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устанавливает порядок предоставления указанных субсидий, который должен определять:</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proofErr w:type="gramStart"/>
      <w:r w:rsidRPr="00F37553">
        <w:rPr>
          <w:rFonts w:ascii="Times New Roman" w:eastAsia="Times New Roman" w:hAnsi="Times New Roman" w:cs="Times New Roman"/>
          <w:color w:val="2D2D2D"/>
          <w:spacing w:val="1"/>
          <w:sz w:val="28"/>
          <w:szCs w:val="28"/>
          <w:lang w:eastAsia="ru-RU"/>
        </w:rPr>
        <w:lastRenderedPageBreak/>
        <w:t>а</w:t>
      </w:r>
      <w:proofErr w:type="gramEnd"/>
      <w:r w:rsidRPr="00F37553">
        <w:rPr>
          <w:rFonts w:ascii="Times New Roman" w:eastAsia="Times New Roman" w:hAnsi="Times New Roman" w:cs="Times New Roman"/>
          <w:color w:val="2D2D2D"/>
          <w:spacing w:val="1"/>
          <w:sz w:val="28"/>
          <w:szCs w:val="28"/>
          <w:lang w:eastAsia="ru-RU"/>
        </w:rPr>
        <w:t>)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proofErr w:type="gramStart"/>
      <w:r w:rsidRPr="00F37553">
        <w:rPr>
          <w:rFonts w:ascii="Times New Roman" w:eastAsia="Times New Roman" w:hAnsi="Times New Roman" w:cs="Times New Roman"/>
          <w:color w:val="2D2D2D"/>
          <w:spacing w:val="1"/>
          <w:sz w:val="28"/>
          <w:szCs w:val="28"/>
          <w:lang w:eastAsia="ru-RU"/>
        </w:rPr>
        <w:t>б</w:t>
      </w:r>
      <w:proofErr w:type="gramEnd"/>
      <w:r w:rsidRPr="00F37553">
        <w:rPr>
          <w:rFonts w:ascii="Times New Roman" w:eastAsia="Times New Roman" w:hAnsi="Times New Roman" w:cs="Times New Roman"/>
          <w:color w:val="2D2D2D"/>
          <w:spacing w:val="1"/>
          <w:sz w:val="28"/>
          <w:szCs w:val="28"/>
          <w:lang w:eastAsia="ru-RU"/>
        </w:rPr>
        <w:t>) цели, условия и порядок предоставления указанных субсидий;</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proofErr w:type="gramStart"/>
      <w:r w:rsidRPr="00F37553">
        <w:rPr>
          <w:rFonts w:ascii="Times New Roman" w:eastAsia="Times New Roman" w:hAnsi="Times New Roman" w:cs="Times New Roman"/>
          <w:color w:val="2D2D2D"/>
          <w:spacing w:val="1"/>
          <w:sz w:val="28"/>
          <w:szCs w:val="28"/>
          <w:lang w:eastAsia="ru-RU"/>
        </w:rPr>
        <w:t>в</w:t>
      </w:r>
      <w:proofErr w:type="gramEnd"/>
      <w:r w:rsidRPr="00F37553">
        <w:rPr>
          <w:rFonts w:ascii="Times New Roman" w:eastAsia="Times New Roman" w:hAnsi="Times New Roman" w:cs="Times New Roman"/>
          <w:color w:val="2D2D2D"/>
          <w:spacing w:val="1"/>
          <w:sz w:val="28"/>
          <w:szCs w:val="28"/>
          <w:lang w:eastAsia="ru-RU"/>
        </w:rPr>
        <w:t>) порядок возврата субсидий в случае нарушения условий, установленных при предоставлении;</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10) устанавливает порядок определения объема и условия предоставления субсидий бюджетным и автономным учреждениям;</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11) определяет порядок формирования бюджетных ассигнований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12) принимает решение о подготовке и реализации бюджетных инвестиций в объекты капитального строительства муниципальной собственности;</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13) устанавливает порядок отражения в решении Совета депутатов о бюджете и в сводной бюджетной росписи бюджетных ассигнований на осуществление бюджетных инвестиций в объекты капитального строительства муниципальной собственности;</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14) определяет порядок использования резервного фонда Администрации;</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15) определяет порядок формирования, реализации и утверждения долгосрочных целевых программ (подпрограмм) и ведомственных целевых программ, финансируемых за счет средств бюджета;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16) издает муниципальный правовой акт о списании с муниципального долга прекращенных муниципальных долговых обязательств;</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17) осуществляет муниципальные заимствования от имени муниципального образования в соответствии с </w:t>
      </w:r>
      <w:hyperlink r:id="rId11" w:history="1">
        <w:r w:rsidRPr="00F37553">
          <w:rPr>
            <w:rFonts w:ascii="Times New Roman" w:eastAsia="Times New Roman" w:hAnsi="Times New Roman" w:cs="Times New Roman"/>
            <w:color w:val="00466E"/>
            <w:spacing w:val="1"/>
            <w:sz w:val="28"/>
            <w:szCs w:val="28"/>
            <w:u w:val="single"/>
            <w:lang w:eastAsia="ru-RU"/>
          </w:rPr>
          <w:t>Бюджетным кодексом</w:t>
        </w:r>
      </w:hyperlink>
      <w:r w:rsidRPr="00F37553">
        <w:rPr>
          <w:rFonts w:ascii="Times New Roman" w:eastAsia="Times New Roman" w:hAnsi="Times New Roman" w:cs="Times New Roman"/>
          <w:color w:val="2D2D2D"/>
          <w:spacing w:val="1"/>
          <w:sz w:val="28"/>
          <w:szCs w:val="28"/>
          <w:lang w:eastAsia="ru-RU"/>
        </w:rPr>
        <w:t> и Уставом сельского поселения;</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18) предоставляет муниципальные гарантии в пределах общей суммы предоставляемых гарантий, указанной в решении Совета депутатов о бюджете, и на основании договора о предоставлении гарантии;</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19) определяет содержание и порядок ведения муниципальной долговой книги;</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20) обеспечивает управление муниципальным долгом;</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21) определяет порядок осуществления бюджетных полномочий главных администраторов доходов бюджета, являющихся органами местного самоуправления и (или) находящимися в их ведении казенными учреждениями;</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22) разрабатывает проекты решений Совета депутатов, иных муниципальных правовых актов по вопросам бюджетной и налоговой политики, в том числе о системе оплаты труда в муниципальных учреждениях, об организации предоставления субсидий на оплату жилого помещения и коммунальных услуг, об организации размещения муниципального заказа, о ведении реестров закупок;</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lastRenderedPageBreak/>
        <w:t>23) осуществляет другие бюджетные полномочия, определенные </w:t>
      </w:r>
      <w:hyperlink r:id="rId12" w:history="1">
        <w:r w:rsidRPr="00F37553">
          <w:rPr>
            <w:rFonts w:ascii="Times New Roman" w:eastAsia="Times New Roman" w:hAnsi="Times New Roman" w:cs="Times New Roman"/>
            <w:color w:val="00466E"/>
            <w:spacing w:val="1"/>
            <w:sz w:val="28"/>
            <w:szCs w:val="28"/>
            <w:u w:val="single"/>
            <w:lang w:eastAsia="ru-RU"/>
          </w:rPr>
          <w:t>Бюджетным кодексом</w:t>
        </w:r>
      </w:hyperlink>
      <w:r w:rsidRPr="00F37553">
        <w:rPr>
          <w:rFonts w:ascii="Times New Roman" w:eastAsia="Times New Roman" w:hAnsi="Times New Roman" w:cs="Times New Roman"/>
          <w:color w:val="2D2D2D"/>
          <w:spacing w:val="1"/>
          <w:sz w:val="28"/>
          <w:szCs w:val="28"/>
          <w:lang w:eastAsia="ru-RU"/>
        </w:rPr>
        <w:t xml:space="preserve">, иными актами бюджетного законодательства </w:t>
      </w:r>
      <w:r>
        <w:rPr>
          <w:rFonts w:ascii="Times New Roman" w:eastAsia="Times New Roman" w:hAnsi="Times New Roman" w:cs="Times New Roman"/>
          <w:color w:val="2D2D2D"/>
          <w:spacing w:val="1"/>
          <w:sz w:val="28"/>
          <w:szCs w:val="28"/>
          <w:lang w:eastAsia="ru-RU"/>
        </w:rPr>
        <w:t>Российской Федерации, Оренбургской</w:t>
      </w:r>
      <w:r w:rsidRPr="00F37553">
        <w:rPr>
          <w:rFonts w:ascii="Times New Roman" w:eastAsia="Times New Roman" w:hAnsi="Times New Roman" w:cs="Times New Roman"/>
          <w:color w:val="2D2D2D"/>
          <w:spacing w:val="1"/>
          <w:sz w:val="28"/>
          <w:szCs w:val="28"/>
          <w:lang w:eastAsia="ru-RU"/>
        </w:rPr>
        <w:t xml:space="preserve"> области, муниципальными правовыми актами Совета депутатов.</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5. Финансовый орган сельского поселения осуществляет бюджетные полномочия в соответствии с </w:t>
      </w:r>
      <w:hyperlink r:id="rId13" w:history="1">
        <w:r w:rsidRPr="00F37553">
          <w:rPr>
            <w:rFonts w:ascii="Times New Roman" w:eastAsia="Times New Roman" w:hAnsi="Times New Roman" w:cs="Times New Roman"/>
            <w:color w:val="00466E"/>
            <w:spacing w:val="1"/>
            <w:sz w:val="28"/>
            <w:szCs w:val="28"/>
            <w:u w:val="single"/>
            <w:lang w:eastAsia="ru-RU"/>
          </w:rPr>
          <w:t>Бюджетным кодексом</w:t>
        </w:r>
      </w:hyperlink>
      <w:r w:rsidRPr="00F37553">
        <w:rPr>
          <w:rFonts w:ascii="Times New Roman" w:eastAsia="Times New Roman" w:hAnsi="Times New Roman" w:cs="Times New Roman"/>
          <w:color w:val="2D2D2D"/>
          <w:spacing w:val="1"/>
          <w:sz w:val="28"/>
          <w:szCs w:val="28"/>
          <w:lang w:eastAsia="ru-RU"/>
        </w:rPr>
        <w:t>, бюджетным законодательством Р</w:t>
      </w:r>
      <w:r>
        <w:rPr>
          <w:rFonts w:ascii="Times New Roman" w:eastAsia="Times New Roman" w:hAnsi="Times New Roman" w:cs="Times New Roman"/>
          <w:color w:val="2D2D2D"/>
          <w:spacing w:val="1"/>
          <w:sz w:val="28"/>
          <w:szCs w:val="28"/>
          <w:lang w:eastAsia="ru-RU"/>
        </w:rPr>
        <w:t>оссийской Федерации и Оренбургской</w:t>
      </w:r>
      <w:r w:rsidRPr="00F37553">
        <w:rPr>
          <w:rFonts w:ascii="Times New Roman" w:eastAsia="Times New Roman" w:hAnsi="Times New Roman" w:cs="Times New Roman"/>
          <w:color w:val="2D2D2D"/>
          <w:spacing w:val="1"/>
          <w:sz w:val="28"/>
          <w:szCs w:val="28"/>
          <w:lang w:eastAsia="ru-RU"/>
        </w:rPr>
        <w:t xml:space="preserve"> области, настоящим Положением и иными муниципальными правовыми актами.</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6. Бюджетные полномочия Контрольно-счетного органа устанавливаются Уставом сельского поселения, Положением о Контрольно-счетном органе, утверждаемым Советом депутатов, и настоящим Положением.</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7. Главный администратор доходов бюджета: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1) формирует перечень подведомственных ему администраторов доходов бюджета;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2) представляет сведения, необходимые для составления среднесрочного финансового плана и (или) проекта бюджета;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3) представляет сведения для составления и ведения кассового плана;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4) формирует и представляет бюджетную отчетность главного администратора доходов бюджета;</w:t>
      </w:r>
    </w:p>
    <w:p w:rsidR="00706B02"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5)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 </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7</w:t>
      </w:r>
      <w:r w:rsidRPr="00F37553">
        <w:rPr>
          <w:rFonts w:ascii="Times New Roman" w:eastAsia="Times New Roman" w:hAnsi="Times New Roman" w:cs="Times New Roman"/>
          <w:color w:val="2D2D2D"/>
          <w:spacing w:val="1"/>
          <w:sz w:val="28"/>
          <w:szCs w:val="28"/>
          <w:lang w:eastAsia="ru-RU"/>
        </w:rPr>
        <w:t>) осуществляет иные бюджетные полномочия, установленные </w:t>
      </w:r>
      <w:hyperlink r:id="rId14" w:history="1">
        <w:r w:rsidRPr="00F37553">
          <w:rPr>
            <w:rFonts w:ascii="Times New Roman" w:eastAsia="Times New Roman" w:hAnsi="Times New Roman" w:cs="Times New Roman"/>
            <w:color w:val="00466E"/>
            <w:spacing w:val="1"/>
            <w:sz w:val="28"/>
            <w:szCs w:val="28"/>
            <w:u w:val="single"/>
            <w:lang w:eastAsia="ru-RU"/>
          </w:rPr>
          <w:t>Бюджетным кодексом</w:t>
        </w:r>
      </w:hyperlink>
      <w:r w:rsidRPr="00F37553">
        <w:rPr>
          <w:rFonts w:ascii="Times New Roman" w:eastAsia="Times New Roman" w:hAnsi="Times New Roman" w:cs="Times New Roman"/>
          <w:color w:val="2D2D2D"/>
          <w:spacing w:val="1"/>
          <w:sz w:val="28"/>
          <w:szCs w:val="28"/>
          <w:lang w:eastAsia="ru-RU"/>
        </w:rPr>
        <w:t> и принимаемыми в соответствии с ним муниципальными правовыми актами.</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8. Администратор доходов бюджета: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1)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 </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2) осуществляет взыскание задолженности по платежам в бюджет, пеней и штрафов; </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3) принимает решение о зачете (уточнении) платежей в бюджет и представляет уведомление в органы Федерального казначейства; </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6) осуществляет иные бюджетные полномочия, установленные </w:t>
      </w:r>
      <w:hyperlink r:id="rId15" w:history="1">
        <w:r w:rsidRPr="00F37553">
          <w:rPr>
            <w:rFonts w:ascii="Times New Roman" w:eastAsia="Times New Roman" w:hAnsi="Times New Roman" w:cs="Times New Roman"/>
            <w:color w:val="00466E"/>
            <w:spacing w:val="1"/>
            <w:sz w:val="28"/>
            <w:szCs w:val="28"/>
            <w:u w:val="single"/>
            <w:lang w:eastAsia="ru-RU"/>
          </w:rPr>
          <w:t>Бюджетным кодексом</w:t>
        </w:r>
      </w:hyperlink>
      <w:r w:rsidRPr="00F37553">
        <w:rPr>
          <w:rFonts w:ascii="Times New Roman" w:eastAsia="Times New Roman" w:hAnsi="Times New Roman" w:cs="Times New Roman"/>
          <w:color w:val="2D2D2D"/>
          <w:spacing w:val="1"/>
          <w:sz w:val="28"/>
          <w:szCs w:val="28"/>
          <w:lang w:eastAsia="ru-RU"/>
        </w:rPr>
        <w:t> и принимаемыми в соответствии с ним муниципальными правовыми актами, регулирующими бюджетные правоотношения;</w:t>
      </w:r>
    </w:p>
    <w:p w:rsidR="00706B02"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7) предоставляет информацию, необходимую для уплаты денежных средств физическими и юридическими лицами за государственные и муниципальные </w:t>
      </w:r>
      <w:r w:rsidRPr="00F37553">
        <w:rPr>
          <w:rFonts w:ascii="Times New Roman" w:eastAsia="Times New Roman" w:hAnsi="Times New Roman" w:cs="Times New Roman"/>
          <w:color w:val="2D2D2D"/>
          <w:spacing w:val="1"/>
          <w:sz w:val="28"/>
          <w:szCs w:val="28"/>
          <w:lang w:eastAsia="ru-RU"/>
        </w:rPr>
        <w:lastRenderedPageBreak/>
        <w:t>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16" w:history="1">
        <w:r w:rsidRPr="00F37553">
          <w:rPr>
            <w:rFonts w:ascii="Times New Roman" w:eastAsia="Times New Roman" w:hAnsi="Times New Roman" w:cs="Times New Roman"/>
            <w:color w:val="00466E"/>
            <w:spacing w:val="1"/>
            <w:sz w:val="28"/>
            <w:szCs w:val="28"/>
            <w:u w:val="single"/>
            <w:lang w:eastAsia="ru-RU"/>
          </w:rPr>
          <w:t>Федеральном законом от 27 июля 2010 года N 210-ФЗ "Об организации предоставления государственных и муниципальных услуг"</w:t>
        </w:r>
      </w:hyperlink>
      <w:r w:rsidRPr="00F37553">
        <w:rPr>
          <w:rFonts w:ascii="Times New Roman" w:eastAsia="Times New Roman" w:hAnsi="Times New Roman" w:cs="Times New Roman"/>
          <w:color w:val="2D2D2D"/>
          <w:spacing w:val="1"/>
          <w:sz w:val="28"/>
          <w:szCs w:val="28"/>
          <w:lang w:eastAsia="ru-RU"/>
        </w:rPr>
        <w:t>; 8) принимает решение о признании безнадежной к взысканию задолженности по платежам в бюджет</w:t>
      </w:r>
      <w:r>
        <w:rPr>
          <w:rFonts w:ascii="Times New Roman" w:eastAsia="Times New Roman" w:hAnsi="Times New Roman" w:cs="Times New Roman"/>
          <w:color w:val="2D2D2D"/>
          <w:spacing w:val="1"/>
          <w:sz w:val="28"/>
          <w:szCs w:val="28"/>
          <w:lang w:eastAsia="ru-RU"/>
        </w:rPr>
        <w:t>.</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9. Главный администратор источников финансирования дефицита бюджета: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1) формирует перечни подведомственных ему администраторов источников финансирования дефицита бюджета;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2) осуществляет планирование (прогнозирование) поступлений и выплат по источникам финансирования дефицита бюджета;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706B02"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5)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6) формирует бюджетную отчетность главного администратора источников финансирования дефицита бюджета;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7) осуществляет иные бюджетные полномочия, установленные </w:t>
      </w:r>
      <w:hyperlink r:id="rId17" w:history="1">
        <w:r w:rsidRPr="00F37553">
          <w:rPr>
            <w:rFonts w:ascii="Times New Roman" w:eastAsia="Times New Roman" w:hAnsi="Times New Roman" w:cs="Times New Roman"/>
            <w:color w:val="00466E"/>
            <w:spacing w:val="1"/>
            <w:sz w:val="28"/>
            <w:szCs w:val="28"/>
            <w:u w:val="single"/>
            <w:lang w:eastAsia="ru-RU"/>
          </w:rPr>
          <w:t>Бюджетным кодексом</w:t>
        </w:r>
      </w:hyperlink>
      <w:r w:rsidRPr="00F37553">
        <w:rPr>
          <w:rFonts w:ascii="Times New Roman" w:eastAsia="Times New Roman" w:hAnsi="Times New Roman" w:cs="Times New Roman"/>
          <w:color w:val="2D2D2D"/>
          <w:spacing w:val="1"/>
          <w:sz w:val="28"/>
          <w:szCs w:val="28"/>
          <w:lang w:eastAsia="ru-RU"/>
        </w:rPr>
        <w:t> и принимаемыми в соответствии с ним муниципальными правовыми актами.</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10. Администратор источников финансирования дефицита бюджета: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1) осуществляет планирование (прогнозирование) поступлений и выплат по источникам финансирования дефицита бюджета;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2) осуществляет контроль за полнотой и своевременностью поступления в бюджет источников финансирования дефицита бюджета;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3) обеспечивает поступления в бюджет и выплаты из бюджета по источникам финансирования дефицита бюджета;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4) формирует и представляет бюджетную отчетность;</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6) осуществляет иные бюджетные полномочия, установленные </w:t>
      </w:r>
      <w:hyperlink r:id="rId18" w:history="1">
        <w:r w:rsidRPr="00F37553">
          <w:rPr>
            <w:rFonts w:ascii="Times New Roman" w:eastAsia="Times New Roman" w:hAnsi="Times New Roman" w:cs="Times New Roman"/>
            <w:color w:val="00466E"/>
            <w:spacing w:val="1"/>
            <w:sz w:val="28"/>
            <w:szCs w:val="28"/>
            <w:u w:val="single"/>
            <w:lang w:eastAsia="ru-RU"/>
          </w:rPr>
          <w:t>Бюджетным кодексом</w:t>
        </w:r>
      </w:hyperlink>
      <w:r w:rsidRPr="00F37553">
        <w:rPr>
          <w:rFonts w:ascii="Times New Roman" w:eastAsia="Times New Roman" w:hAnsi="Times New Roman" w:cs="Times New Roman"/>
          <w:color w:val="2D2D2D"/>
          <w:spacing w:val="1"/>
          <w:sz w:val="28"/>
          <w:szCs w:val="28"/>
          <w:lang w:eastAsia="ru-RU"/>
        </w:rPr>
        <w:t> и принимаемыми в соответствии с ним муниципальными правовыми актами, регулирующими бюджетные правоотношения.</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12. Главный распорядитель бюджетных средств:</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lastRenderedPageBreak/>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2) формирует перечень подведомственных ему распорядителей и получателей бюджетных средств;</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3) осуществляет планирование соответствующих расходов бюджета, составляет обоснования бюджетных ассигнований;</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4)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расходов бюджета;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5) вносит предложения по формированию и изменению лимитов бюджетных обязательств;</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6) вносит предложения по формированию и изменению сводной бюджетной росписи;</w:t>
      </w:r>
    </w:p>
    <w:p w:rsidR="00706B02"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7) определяет порядок утверждения бюджетных смет подведомственных получателей бюджетных средств, являющихся казенными учреждениями</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8) обеспечивает контроль за соблюдением получателями субвенций и субсидий, определенных </w:t>
      </w:r>
      <w:hyperlink r:id="rId19" w:history="1">
        <w:r w:rsidRPr="00F37553">
          <w:rPr>
            <w:rFonts w:ascii="Times New Roman" w:eastAsia="Times New Roman" w:hAnsi="Times New Roman" w:cs="Times New Roman"/>
            <w:color w:val="00466E"/>
            <w:spacing w:val="1"/>
            <w:sz w:val="28"/>
            <w:szCs w:val="28"/>
            <w:u w:val="single"/>
            <w:lang w:eastAsia="ru-RU"/>
          </w:rPr>
          <w:t>Бюджетным кодексом</w:t>
        </w:r>
      </w:hyperlink>
      <w:r w:rsidRPr="00F37553">
        <w:rPr>
          <w:rFonts w:ascii="Times New Roman" w:eastAsia="Times New Roman" w:hAnsi="Times New Roman" w:cs="Times New Roman"/>
          <w:color w:val="2D2D2D"/>
          <w:spacing w:val="1"/>
          <w:sz w:val="28"/>
          <w:szCs w:val="28"/>
          <w:lang w:eastAsia="ru-RU"/>
        </w:rPr>
        <w:t>, условий, установленных при их предоставлении;</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9) ведет реестр расходных обязательств, подлежащих исполнению в пределах утвержденных ему лимитов бюджетных обязательств и бюджетных ассигнований; </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10) формирует бюджетную отчетность главного распорядителя бюджетных средств;</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11) отвечает от имени муниципального образования по денежным обязательствам подведомственных ему получателей бюджетных средств;</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12) осуществляет иные бюджетные полномочия, установленные </w:t>
      </w:r>
      <w:hyperlink r:id="rId20" w:history="1">
        <w:r w:rsidRPr="00F37553">
          <w:rPr>
            <w:rFonts w:ascii="Times New Roman" w:eastAsia="Times New Roman" w:hAnsi="Times New Roman" w:cs="Times New Roman"/>
            <w:color w:val="00466E"/>
            <w:spacing w:val="1"/>
            <w:sz w:val="28"/>
            <w:szCs w:val="28"/>
            <w:u w:val="single"/>
            <w:lang w:eastAsia="ru-RU"/>
          </w:rPr>
          <w:t>Бюджетным кодексом</w:t>
        </w:r>
      </w:hyperlink>
      <w:r w:rsidRPr="00F37553">
        <w:rPr>
          <w:rFonts w:ascii="Times New Roman" w:eastAsia="Times New Roman" w:hAnsi="Times New Roman" w:cs="Times New Roman"/>
          <w:color w:val="2D2D2D"/>
          <w:spacing w:val="1"/>
          <w:sz w:val="28"/>
          <w:szCs w:val="28"/>
          <w:lang w:eastAsia="ru-RU"/>
        </w:rPr>
        <w:t> и принимаемыми в соответствии с ним муниципальными правовыми актами, регулирующими бюджетные правоотношения.</w:t>
      </w:r>
    </w:p>
    <w:p w:rsidR="00706B02"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13)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 </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Главный распорядитель бюджетных средств выступает в суде от имени </w:t>
      </w:r>
      <w:r>
        <w:rPr>
          <w:rFonts w:ascii="Times New Roman" w:eastAsia="Times New Roman" w:hAnsi="Times New Roman" w:cs="Times New Roman"/>
          <w:color w:val="2D2D2D"/>
          <w:spacing w:val="1"/>
          <w:sz w:val="28"/>
          <w:szCs w:val="28"/>
          <w:lang w:eastAsia="ru-RU"/>
        </w:rPr>
        <w:t xml:space="preserve">муниципального образования </w:t>
      </w:r>
      <w:r w:rsidRPr="00F37553">
        <w:rPr>
          <w:rFonts w:ascii="Times New Roman" w:eastAsia="Times New Roman" w:hAnsi="Times New Roman" w:cs="Times New Roman"/>
          <w:color w:val="2D2D2D"/>
          <w:spacing w:val="1"/>
          <w:sz w:val="28"/>
          <w:szCs w:val="28"/>
          <w:lang w:eastAsia="ru-RU"/>
        </w:rPr>
        <w:t>в качестве представителя ответчика по искам к сельскому поселению:</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1) о возмещении вреда, причиненному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2) предъявляемым при недостаточности лимитов бюджетных обязательств, доведенных подведомственному получателю бюджетных средств, </w:t>
      </w:r>
      <w:r w:rsidRPr="00F37553">
        <w:rPr>
          <w:rFonts w:ascii="Times New Roman" w:eastAsia="Times New Roman" w:hAnsi="Times New Roman" w:cs="Times New Roman"/>
          <w:color w:val="2D2D2D"/>
          <w:spacing w:val="1"/>
          <w:sz w:val="28"/>
          <w:szCs w:val="28"/>
          <w:lang w:eastAsia="ru-RU"/>
        </w:rPr>
        <w:lastRenderedPageBreak/>
        <w:t>являющемуся казенным учреждением, для исполнения его денежных обязательств.</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12. Распорядитель бюджетных средств:</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1) осуществляет планирование соответствующих расходов бюджета;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13. Получатель бюджетных средств:</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1) составляет и исполняет бюджетную смету;</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2) принимает и (или) исполняет в пределах доведенных лимитов бюджетных обязательств и (или) бюджетных ассигнований бюджетные обязательства;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3) обеспечивает результативность, целевой характер использования предусмотренных ему бюджетных ассигнований;</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4) вносит соответствующему главному распорядителю (распорядителю) бюджетных средств предложения по изменению бюджетной росписи;</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5) ведет бюджетный учет либо передает на основании соглашения это полномочие иному муниципальному учреждению (централизованной бухгалтерии);</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7) исполняет иные полномочия, установленные </w:t>
      </w:r>
      <w:hyperlink r:id="rId21" w:history="1">
        <w:r w:rsidRPr="00F37553">
          <w:rPr>
            <w:rFonts w:ascii="Times New Roman" w:eastAsia="Times New Roman" w:hAnsi="Times New Roman" w:cs="Times New Roman"/>
            <w:color w:val="00466E"/>
            <w:spacing w:val="1"/>
            <w:sz w:val="28"/>
            <w:szCs w:val="28"/>
            <w:u w:val="single"/>
            <w:lang w:eastAsia="ru-RU"/>
          </w:rPr>
          <w:t>Бюджетным кодексом</w:t>
        </w:r>
      </w:hyperlink>
      <w:r w:rsidRPr="00F37553">
        <w:rPr>
          <w:rFonts w:ascii="Times New Roman" w:eastAsia="Times New Roman" w:hAnsi="Times New Roman" w:cs="Times New Roman"/>
          <w:color w:val="2D2D2D"/>
          <w:spacing w:val="1"/>
          <w:sz w:val="28"/>
          <w:szCs w:val="28"/>
          <w:lang w:eastAsia="ru-RU"/>
        </w:rPr>
        <w:t> и принятыми в соответствии с ним муниципальными правовыми актами, регулирующими бюджетные правоотношения.</w:t>
      </w:r>
    </w:p>
    <w:p w:rsidR="00706B02" w:rsidRPr="00F37553" w:rsidRDefault="00706B02" w:rsidP="00706B02">
      <w:pPr>
        <w:shd w:val="clear" w:color="auto" w:fill="E9ECF1"/>
        <w:spacing w:after="0" w:line="240" w:lineRule="auto"/>
        <w:jc w:val="both"/>
        <w:textAlignment w:val="baseline"/>
        <w:outlineLvl w:val="4"/>
        <w:rPr>
          <w:rFonts w:ascii="Times New Roman" w:eastAsia="Times New Roman" w:hAnsi="Times New Roman" w:cs="Times New Roman"/>
          <w:color w:val="242424"/>
          <w:spacing w:val="1"/>
          <w:sz w:val="28"/>
          <w:szCs w:val="28"/>
          <w:lang w:eastAsia="ru-RU"/>
        </w:rPr>
      </w:pPr>
      <w:r w:rsidRPr="00F37553">
        <w:rPr>
          <w:rFonts w:ascii="Times New Roman" w:eastAsia="Times New Roman" w:hAnsi="Times New Roman" w:cs="Times New Roman"/>
          <w:color w:val="242424"/>
          <w:spacing w:val="1"/>
          <w:sz w:val="28"/>
          <w:szCs w:val="28"/>
          <w:lang w:eastAsia="ru-RU"/>
        </w:rPr>
        <w:t>Статья 7.1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br/>
        <w:t>1. Главный распорядитель (распорядитель) бюджетных средств осуществляет внутренний финансовый контроль, направленный на: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1)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w:t>
      </w:r>
      <w:r w:rsidRPr="00F37553">
        <w:rPr>
          <w:rFonts w:ascii="Times New Roman" w:eastAsia="Times New Roman" w:hAnsi="Times New Roman" w:cs="Times New Roman"/>
          <w:color w:val="2D2D2D"/>
          <w:spacing w:val="1"/>
          <w:sz w:val="28"/>
          <w:szCs w:val="28"/>
          <w:lang w:eastAsia="ru-RU"/>
        </w:rPr>
        <w:lastRenderedPageBreak/>
        <w:t>бюджетных средств и подведомственными ему распорядителями и получателями бюджетных средств;</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2) подготовку и организацию мер по повышению экономности и результативности использования бюджетных средств.</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2. 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1) оценки надежности внутреннего финансового контроля и подготовки рекомендаций по повышению его эффективности;</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3) подготовки предложений по повышению экономности и результативности использования бюджетных средств.</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5. Внутренний финансовый контроль и внутренний финансовый аудит осуществляются в соответствии с порядком, установленным Администрацией сельского поселения.</w:t>
      </w:r>
    </w:p>
    <w:p w:rsidR="00706B02" w:rsidRPr="00F37553" w:rsidRDefault="00706B02" w:rsidP="00706B02">
      <w:pPr>
        <w:shd w:val="clear" w:color="auto" w:fill="E9ECF1"/>
        <w:spacing w:after="161" w:line="240" w:lineRule="auto"/>
        <w:ind w:left="-806"/>
        <w:jc w:val="both"/>
        <w:textAlignment w:val="baseline"/>
        <w:outlineLvl w:val="3"/>
        <w:rPr>
          <w:rFonts w:ascii="Times New Roman" w:eastAsia="Times New Roman" w:hAnsi="Times New Roman" w:cs="Times New Roman"/>
          <w:color w:val="242424"/>
          <w:spacing w:val="1"/>
          <w:sz w:val="28"/>
          <w:szCs w:val="28"/>
          <w:lang w:eastAsia="ru-RU"/>
        </w:rPr>
      </w:pPr>
      <w:r w:rsidRPr="00F37553">
        <w:rPr>
          <w:rFonts w:ascii="Times New Roman" w:eastAsia="Times New Roman" w:hAnsi="Times New Roman" w:cs="Times New Roman"/>
          <w:color w:val="242424"/>
          <w:spacing w:val="1"/>
          <w:sz w:val="28"/>
          <w:szCs w:val="28"/>
          <w:lang w:eastAsia="ru-RU"/>
        </w:rPr>
        <w:t>Глава III. ДОХОДЫ БЮДЖЕТА</w:t>
      </w:r>
    </w:p>
    <w:p w:rsidR="00706B02" w:rsidRPr="00F37553" w:rsidRDefault="00706B02" w:rsidP="00706B02">
      <w:pPr>
        <w:shd w:val="clear" w:color="auto" w:fill="E9ECF1"/>
        <w:spacing w:after="0" w:line="240" w:lineRule="auto"/>
        <w:jc w:val="both"/>
        <w:textAlignment w:val="baseline"/>
        <w:outlineLvl w:val="4"/>
        <w:rPr>
          <w:rFonts w:ascii="Times New Roman" w:eastAsia="Times New Roman" w:hAnsi="Times New Roman" w:cs="Times New Roman"/>
          <w:color w:val="242424"/>
          <w:spacing w:val="1"/>
          <w:sz w:val="28"/>
          <w:szCs w:val="28"/>
          <w:lang w:eastAsia="ru-RU"/>
        </w:rPr>
      </w:pPr>
      <w:r w:rsidRPr="00F37553">
        <w:rPr>
          <w:rFonts w:ascii="Times New Roman" w:eastAsia="Times New Roman" w:hAnsi="Times New Roman" w:cs="Times New Roman"/>
          <w:color w:val="242424"/>
          <w:spacing w:val="1"/>
          <w:sz w:val="28"/>
          <w:szCs w:val="28"/>
          <w:lang w:eastAsia="ru-RU"/>
        </w:rPr>
        <w:t>Статья 8. Формирование доходов бюджета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br/>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2. Доходы бюджета в обязательном порядке и в полном объеме отражаются в бюджете.</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lastRenderedPageBreak/>
        <w:t>3. Зачисление доходов в бюджет сельского поселения осуществляется в порядке, установленном </w:t>
      </w:r>
      <w:hyperlink r:id="rId22" w:history="1">
        <w:r w:rsidRPr="00F37553">
          <w:rPr>
            <w:rFonts w:ascii="Times New Roman" w:eastAsia="Times New Roman" w:hAnsi="Times New Roman" w:cs="Times New Roman"/>
            <w:color w:val="00466E"/>
            <w:spacing w:val="1"/>
            <w:sz w:val="28"/>
            <w:szCs w:val="28"/>
            <w:u w:val="single"/>
            <w:lang w:eastAsia="ru-RU"/>
          </w:rPr>
          <w:t>Бюджетным кодексом Российской Федерации</w:t>
        </w:r>
      </w:hyperlink>
      <w:r w:rsidRPr="00F37553">
        <w:rPr>
          <w:rFonts w:ascii="Times New Roman" w:eastAsia="Times New Roman" w:hAnsi="Times New Roman" w:cs="Times New Roman"/>
          <w:color w:val="2D2D2D"/>
          <w:spacing w:val="1"/>
          <w:sz w:val="28"/>
          <w:szCs w:val="28"/>
          <w:lang w:eastAsia="ru-RU"/>
        </w:rPr>
        <w:t>.</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4. К доходам бюджета сельского поселения относятся налоговые доходы, неналоговые доходы и безвозмездные поступления.</w:t>
      </w:r>
    </w:p>
    <w:p w:rsidR="00706B02" w:rsidRPr="00F37553" w:rsidRDefault="00706B02" w:rsidP="00706B02">
      <w:pPr>
        <w:shd w:val="clear" w:color="auto" w:fill="E9ECF1"/>
        <w:spacing w:after="161" w:line="240" w:lineRule="auto"/>
        <w:ind w:left="-806"/>
        <w:jc w:val="both"/>
        <w:textAlignment w:val="baseline"/>
        <w:outlineLvl w:val="3"/>
        <w:rPr>
          <w:rFonts w:ascii="Times New Roman" w:eastAsia="Times New Roman" w:hAnsi="Times New Roman" w:cs="Times New Roman"/>
          <w:color w:val="242424"/>
          <w:spacing w:val="1"/>
          <w:sz w:val="28"/>
          <w:szCs w:val="28"/>
          <w:lang w:eastAsia="ru-RU"/>
        </w:rPr>
      </w:pPr>
      <w:r w:rsidRPr="00F37553">
        <w:rPr>
          <w:rFonts w:ascii="Times New Roman" w:eastAsia="Times New Roman" w:hAnsi="Times New Roman" w:cs="Times New Roman"/>
          <w:color w:val="242424"/>
          <w:spacing w:val="1"/>
          <w:sz w:val="28"/>
          <w:szCs w:val="28"/>
          <w:lang w:eastAsia="ru-RU"/>
        </w:rPr>
        <w:t>Глава IV. РАСХОДЫ БЮДЖЕТА</w:t>
      </w:r>
    </w:p>
    <w:p w:rsidR="00706B02" w:rsidRPr="00F37553" w:rsidRDefault="00706B02" w:rsidP="00706B02">
      <w:pPr>
        <w:shd w:val="clear" w:color="auto" w:fill="E9ECF1"/>
        <w:spacing w:after="0" w:line="240" w:lineRule="auto"/>
        <w:jc w:val="both"/>
        <w:textAlignment w:val="baseline"/>
        <w:outlineLvl w:val="4"/>
        <w:rPr>
          <w:rFonts w:ascii="Times New Roman" w:eastAsia="Times New Roman" w:hAnsi="Times New Roman" w:cs="Times New Roman"/>
          <w:color w:val="242424"/>
          <w:spacing w:val="1"/>
          <w:sz w:val="28"/>
          <w:szCs w:val="28"/>
          <w:lang w:eastAsia="ru-RU"/>
        </w:rPr>
      </w:pPr>
      <w:r w:rsidRPr="00F37553">
        <w:rPr>
          <w:rFonts w:ascii="Times New Roman" w:eastAsia="Times New Roman" w:hAnsi="Times New Roman" w:cs="Times New Roman"/>
          <w:color w:val="242424"/>
          <w:spacing w:val="1"/>
          <w:sz w:val="28"/>
          <w:szCs w:val="28"/>
          <w:lang w:eastAsia="ru-RU"/>
        </w:rPr>
        <w:t>Статья 9. Формирование расходов бюджета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br/>
        <w:t>1. Формирование расходов бюджета осуществляется в соответствии с расходными обязательствами, которые возникают в результате:</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(от имени сельского поселения) договоров (соглашений) по данным вопросам;</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заключения от сельского поселения договоров (соглашений) муниципальными казенными учреждениями.</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A1798D">
        <w:rPr>
          <w:rFonts w:ascii="Times New Roman" w:eastAsia="Times New Roman" w:hAnsi="Times New Roman" w:cs="Times New Roman"/>
          <w:spacing w:val="1"/>
          <w:sz w:val="28"/>
          <w:szCs w:val="28"/>
          <w:lang w:eastAsia="ru-RU"/>
        </w:rPr>
        <w:t>2. Принятие расходных обязательств допускается при соблюдении требований статей 86 и 136 </w:t>
      </w:r>
      <w:hyperlink r:id="rId23" w:history="1">
        <w:r w:rsidRPr="00A1798D">
          <w:rPr>
            <w:rFonts w:ascii="Times New Roman" w:eastAsia="Times New Roman" w:hAnsi="Times New Roman" w:cs="Times New Roman"/>
            <w:spacing w:val="1"/>
            <w:sz w:val="28"/>
            <w:szCs w:val="28"/>
            <w:u w:val="single"/>
            <w:lang w:eastAsia="ru-RU"/>
          </w:rPr>
          <w:t>Бюджетного кодекса</w:t>
        </w:r>
      </w:hyperlink>
      <w:r w:rsidRPr="00A1798D">
        <w:rPr>
          <w:rFonts w:ascii="Times New Roman" w:eastAsia="Times New Roman" w:hAnsi="Times New Roman" w:cs="Times New Roman"/>
          <w:spacing w:val="1"/>
          <w:sz w:val="28"/>
          <w:szCs w:val="28"/>
          <w:lang w:eastAsia="ru-RU"/>
        </w:rPr>
        <w:t>, </w:t>
      </w:r>
      <w:hyperlink r:id="rId24" w:history="1">
        <w:r w:rsidRPr="00A1798D">
          <w:rPr>
            <w:rFonts w:ascii="Times New Roman" w:eastAsia="Times New Roman" w:hAnsi="Times New Roman" w:cs="Times New Roman"/>
            <w:spacing w:val="1"/>
            <w:sz w:val="28"/>
            <w:szCs w:val="28"/>
            <w:u w:val="single"/>
            <w:lang w:eastAsia="ru-RU"/>
          </w:rPr>
          <w:t>Федерального закона от 6 октября 2003 г. N 131-ФЗ "Об общих принципах организации местного самоуправления в Российской Федерации"</w:t>
        </w:r>
      </w:hyperlink>
      <w:r w:rsidRPr="00A1798D">
        <w:rPr>
          <w:rFonts w:ascii="Times New Roman" w:eastAsia="Times New Roman" w:hAnsi="Times New Roman" w:cs="Times New Roman"/>
          <w:spacing w:val="1"/>
          <w:sz w:val="28"/>
          <w:szCs w:val="28"/>
          <w:lang w:eastAsia="ru-RU"/>
        </w:rPr>
        <w:t>, иных</w:t>
      </w:r>
      <w:r w:rsidRPr="00F37553">
        <w:rPr>
          <w:rFonts w:ascii="Times New Roman" w:eastAsia="Times New Roman" w:hAnsi="Times New Roman" w:cs="Times New Roman"/>
          <w:color w:val="2D2D2D"/>
          <w:spacing w:val="1"/>
          <w:sz w:val="28"/>
          <w:szCs w:val="28"/>
          <w:lang w:eastAsia="ru-RU"/>
        </w:rPr>
        <w:t xml:space="preserve"> федераль</w:t>
      </w:r>
      <w:r>
        <w:rPr>
          <w:rFonts w:ascii="Times New Roman" w:eastAsia="Times New Roman" w:hAnsi="Times New Roman" w:cs="Times New Roman"/>
          <w:color w:val="2D2D2D"/>
          <w:spacing w:val="1"/>
          <w:sz w:val="28"/>
          <w:szCs w:val="28"/>
          <w:lang w:eastAsia="ru-RU"/>
        </w:rPr>
        <w:t xml:space="preserve">ных законов и законов </w:t>
      </w:r>
      <w:proofErr w:type="gramStart"/>
      <w:r>
        <w:rPr>
          <w:rFonts w:ascii="Times New Roman" w:eastAsia="Times New Roman" w:hAnsi="Times New Roman" w:cs="Times New Roman"/>
          <w:color w:val="2D2D2D"/>
          <w:spacing w:val="1"/>
          <w:sz w:val="28"/>
          <w:szCs w:val="28"/>
          <w:lang w:eastAsia="ru-RU"/>
        </w:rPr>
        <w:t xml:space="preserve">Оренбургской </w:t>
      </w:r>
      <w:r w:rsidRPr="00F37553">
        <w:rPr>
          <w:rFonts w:ascii="Times New Roman" w:eastAsia="Times New Roman" w:hAnsi="Times New Roman" w:cs="Times New Roman"/>
          <w:color w:val="2D2D2D"/>
          <w:spacing w:val="1"/>
          <w:sz w:val="28"/>
          <w:szCs w:val="28"/>
          <w:lang w:eastAsia="ru-RU"/>
        </w:rPr>
        <w:t xml:space="preserve"> области</w:t>
      </w:r>
      <w:proofErr w:type="gramEnd"/>
      <w:r w:rsidRPr="00F37553">
        <w:rPr>
          <w:rFonts w:ascii="Times New Roman" w:eastAsia="Times New Roman" w:hAnsi="Times New Roman" w:cs="Times New Roman"/>
          <w:color w:val="2D2D2D"/>
          <w:spacing w:val="1"/>
          <w:sz w:val="28"/>
          <w:szCs w:val="28"/>
          <w:lang w:eastAsia="ru-RU"/>
        </w:rPr>
        <w:t>.</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3. Органы местного самоуправления сельского поселения самостоятельно определяют формы и направления расходования средств бюджета в соответствии с действующим законодательством.</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4. Расходы бюджета в обязательном порядке и в полном объеме отражаются в бюджете.</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5.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706B02" w:rsidRPr="00F37553" w:rsidRDefault="00706B02" w:rsidP="00706B02">
      <w:pPr>
        <w:shd w:val="clear" w:color="auto" w:fill="E9ECF1"/>
        <w:spacing w:after="161" w:line="240" w:lineRule="auto"/>
        <w:ind w:left="-806"/>
        <w:jc w:val="both"/>
        <w:textAlignment w:val="baseline"/>
        <w:outlineLvl w:val="3"/>
        <w:rPr>
          <w:rFonts w:ascii="Times New Roman" w:eastAsia="Times New Roman" w:hAnsi="Times New Roman" w:cs="Times New Roman"/>
          <w:color w:val="242424"/>
          <w:spacing w:val="1"/>
          <w:sz w:val="28"/>
          <w:szCs w:val="28"/>
          <w:lang w:eastAsia="ru-RU"/>
        </w:rPr>
      </w:pPr>
      <w:r w:rsidRPr="00F37553">
        <w:rPr>
          <w:rFonts w:ascii="Times New Roman" w:eastAsia="Times New Roman" w:hAnsi="Times New Roman" w:cs="Times New Roman"/>
          <w:color w:val="242424"/>
          <w:spacing w:val="1"/>
          <w:sz w:val="28"/>
          <w:szCs w:val="28"/>
          <w:lang w:eastAsia="ru-RU"/>
        </w:rPr>
        <w:t>Глава V. ДЕФИЦИТ БЮДЖЕТА И МУНИЦИПАЛЬНЫЕ ВНУТРЕННИЕ ЗАИМСТВОВАНИЯ</w:t>
      </w:r>
    </w:p>
    <w:p w:rsidR="00706B02" w:rsidRPr="00F37553" w:rsidRDefault="00706B02" w:rsidP="00706B02">
      <w:pPr>
        <w:shd w:val="clear" w:color="auto" w:fill="E9ECF1"/>
        <w:spacing w:after="0" w:line="240" w:lineRule="auto"/>
        <w:jc w:val="both"/>
        <w:textAlignment w:val="baseline"/>
        <w:outlineLvl w:val="4"/>
        <w:rPr>
          <w:rFonts w:ascii="Times New Roman" w:eastAsia="Times New Roman" w:hAnsi="Times New Roman" w:cs="Times New Roman"/>
          <w:color w:val="242424"/>
          <w:spacing w:val="1"/>
          <w:sz w:val="28"/>
          <w:szCs w:val="28"/>
          <w:lang w:eastAsia="ru-RU"/>
        </w:rPr>
      </w:pPr>
      <w:r w:rsidRPr="00F37553">
        <w:rPr>
          <w:rFonts w:ascii="Times New Roman" w:eastAsia="Times New Roman" w:hAnsi="Times New Roman" w:cs="Times New Roman"/>
          <w:color w:val="242424"/>
          <w:spacing w:val="1"/>
          <w:sz w:val="28"/>
          <w:szCs w:val="28"/>
          <w:lang w:eastAsia="ru-RU"/>
        </w:rPr>
        <w:t>Статья 10. Дефицит бюджета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br/>
        <w:t>1. Дефицит бюджета устанавливается решением Совета депутатов о бюджете с соблюдением ограничений, установленных </w:t>
      </w:r>
      <w:hyperlink r:id="rId25" w:history="1">
        <w:r w:rsidRPr="00F37553">
          <w:rPr>
            <w:rFonts w:ascii="Times New Roman" w:eastAsia="Times New Roman" w:hAnsi="Times New Roman" w:cs="Times New Roman"/>
            <w:color w:val="00466E"/>
            <w:spacing w:val="1"/>
            <w:sz w:val="28"/>
            <w:szCs w:val="28"/>
            <w:u w:val="single"/>
            <w:lang w:eastAsia="ru-RU"/>
          </w:rPr>
          <w:t>Бюджетным кодексом</w:t>
        </w:r>
      </w:hyperlink>
      <w:r w:rsidRPr="00F37553">
        <w:rPr>
          <w:rFonts w:ascii="Times New Roman" w:eastAsia="Times New Roman" w:hAnsi="Times New Roman" w:cs="Times New Roman"/>
          <w:color w:val="2D2D2D"/>
          <w:spacing w:val="1"/>
          <w:sz w:val="28"/>
          <w:szCs w:val="28"/>
          <w:lang w:eastAsia="ru-RU"/>
        </w:rPr>
        <w:t>.</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2. Сельское поселение осуществляет муниципальные внутренние заимствования в целях финансирования дефицита бюджета, а также для погашения долговых обязательств в соответствии с требованиями </w:t>
      </w:r>
      <w:hyperlink r:id="rId26" w:history="1">
        <w:r w:rsidRPr="00F37553">
          <w:rPr>
            <w:rFonts w:ascii="Times New Roman" w:eastAsia="Times New Roman" w:hAnsi="Times New Roman" w:cs="Times New Roman"/>
            <w:color w:val="00466E"/>
            <w:spacing w:val="1"/>
            <w:sz w:val="28"/>
            <w:szCs w:val="28"/>
            <w:u w:val="single"/>
            <w:lang w:eastAsia="ru-RU"/>
          </w:rPr>
          <w:t>Бюджетного кодекса</w:t>
        </w:r>
      </w:hyperlink>
      <w:r w:rsidRPr="00F37553">
        <w:rPr>
          <w:rFonts w:ascii="Times New Roman" w:eastAsia="Times New Roman" w:hAnsi="Times New Roman" w:cs="Times New Roman"/>
          <w:color w:val="2D2D2D"/>
          <w:spacing w:val="1"/>
          <w:sz w:val="28"/>
          <w:szCs w:val="28"/>
          <w:lang w:eastAsia="ru-RU"/>
        </w:rPr>
        <w:t>.</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Право осуществления муниципальных заимствований от имени сельского поселения принадлежит Администрации сельского поселения.</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lastRenderedPageBreak/>
        <w:t>3. Муниципальные долговые обязательства сельского поселения могут существовать в виде обязательств по:</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ценным бумагам сельского поселения (муниципальным ценным бумагам);</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бюджетным кредитам, привлеченным в бюджет от других бюджетов бюджетной системы Российской Федерации;</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кредитам, полученным сельским поселением от кредитных организаций;</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гарантиям сельского поселения (муниципальным гарантиям).</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4. Финансовый орган сельского поселения ведет муниципальную долговую книгу в соответствии с порядком, установленным Главой сельского поселения.</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5. Источники финансирования дефицита бюджета в полном объеме и в обязательном порядке отражаются в бюджете.</w:t>
      </w:r>
    </w:p>
    <w:p w:rsidR="00706B02" w:rsidRPr="00F37553" w:rsidRDefault="00706B02" w:rsidP="00706B02">
      <w:pPr>
        <w:shd w:val="clear" w:color="auto" w:fill="E9ECF1"/>
        <w:spacing w:after="161" w:line="240" w:lineRule="auto"/>
        <w:ind w:left="-806"/>
        <w:jc w:val="both"/>
        <w:textAlignment w:val="baseline"/>
        <w:outlineLvl w:val="3"/>
        <w:rPr>
          <w:rFonts w:ascii="Times New Roman" w:eastAsia="Times New Roman" w:hAnsi="Times New Roman" w:cs="Times New Roman"/>
          <w:color w:val="242424"/>
          <w:spacing w:val="1"/>
          <w:sz w:val="28"/>
          <w:szCs w:val="28"/>
          <w:lang w:eastAsia="ru-RU"/>
        </w:rPr>
      </w:pPr>
      <w:r w:rsidRPr="00F37553">
        <w:rPr>
          <w:rFonts w:ascii="Times New Roman" w:eastAsia="Times New Roman" w:hAnsi="Times New Roman" w:cs="Times New Roman"/>
          <w:color w:val="242424"/>
          <w:spacing w:val="1"/>
          <w:sz w:val="28"/>
          <w:szCs w:val="28"/>
          <w:lang w:eastAsia="ru-RU"/>
        </w:rPr>
        <w:t>Глава VI. СОСТАВЛЕНИЕ ПРОЕКТА БЮДЖЕТА</w:t>
      </w:r>
    </w:p>
    <w:p w:rsidR="00706B02" w:rsidRPr="00F37553" w:rsidRDefault="00706B02" w:rsidP="00706B02">
      <w:pPr>
        <w:shd w:val="clear" w:color="auto" w:fill="FFFFFF"/>
        <w:spacing w:before="269" w:after="161" w:line="240" w:lineRule="auto"/>
        <w:jc w:val="both"/>
        <w:textAlignment w:val="baseline"/>
        <w:outlineLvl w:val="2"/>
        <w:rPr>
          <w:rFonts w:ascii="Times New Roman" w:eastAsia="Times New Roman" w:hAnsi="Times New Roman" w:cs="Times New Roman"/>
          <w:color w:val="4C4C4C"/>
          <w:spacing w:val="1"/>
          <w:sz w:val="28"/>
          <w:szCs w:val="28"/>
          <w:lang w:eastAsia="ru-RU"/>
        </w:rPr>
      </w:pPr>
      <w:r w:rsidRPr="00F37553">
        <w:rPr>
          <w:rFonts w:ascii="Times New Roman" w:eastAsia="Times New Roman" w:hAnsi="Times New Roman" w:cs="Times New Roman"/>
          <w:color w:val="4C4C4C"/>
          <w:spacing w:val="1"/>
          <w:sz w:val="28"/>
          <w:szCs w:val="28"/>
          <w:lang w:eastAsia="ru-RU"/>
        </w:rPr>
        <w:t>Статья 11.Порядок составления проекта бюджета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br/>
        <w:t>1. Администрация сельского поселения обеспечивает составление проекта бюджета. Непосредственное составление проекта бюджета осуществляет финансовый орган сельского поселения.</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2. Проект бюджета составляется в порядке и сроки, установленные муниципальными правовыми актами Администрации сельского поселения, принимаемыми с соблюдением требований </w:t>
      </w:r>
      <w:hyperlink r:id="rId27" w:history="1">
        <w:r w:rsidRPr="00F37553">
          <w:rPr>
            <w:rFonts w:ascii="Times New Roman" w:eastAsia="Times New Roman" w:hAnsi="Times New Roman" w:cs="Times New Roman"/>
            <w:color w:val="00466E"/>
            <w:spacing w:val="1"/>
            <w:sz w:val="28"/>
            <w:szCs w:val="28"/>
            <w:u w:val="single"/>
            <w:lang w:eastAsia="ru-RU"/>
          </w:rPr>
          <w:t>Бюджетного кодекса</w:t>
        </w:r>
      </w:hyperlink>
      <w:r w:rsidRPr="00F37553">
        <w:rPr>
          <w:rFonts w:ascii="Times New Roman" w:eastAsia="Times New Roman" w:hAnsi="Times New Roman" w:cs="Times New Roman"/>
          <w:color w:val="2D2D2D"/>
          <w:spacing w:val="1"/>
          <w:sz w:val="28"/>
          <w:szCs w:val="28"/>
          <w:lang w:eastAsia="ru-RU"/>
        </w:rPr>
        <w:t> и решений Совета депутатов.</w:t>
      </w:r>
    </w:p>
    <w:p w:rsidR="00706B02"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3.Проект бюджета составляется и утверждается сроком на один год (на очередной финансовый год) </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4. Проект бюджета составляется на основе </w:t>
      </w:r>
      <w:hyperlink r:id="rId28" w:history="1">
        <w:r w:rsidRPr="00F37553">
          <w:rPr>
            <w:rFonts w:ascii="Times New Roman" w:eastAsia="Times New Roman" w:hAnsi="Times New Roman" w:cs="Times New Roman"/>
            <w:color w:val="00466E"/>
            <w:spacing w:val="1"/>
            <w:sz w:val="28"/>
            <w:szCs w:val="28"/>
            <w:u w:val="single"/>
            <w:lang w:eastAsia="ru-RU"/>
          </w:rPr>
          <w:t>Бюджетного кодекса</w:t>
        </w:r>
      </w:hyperlink>
      <w:r w:rsidRPr="00F37553">
        <w:rPr>
          <w:rFonts w:ascii="Times New Roman" w:eastAsia="Times New Roman" w:hAnsi="Times New Roman" w:cs="Times New Roman"/>
          <w:color w:val="2D2D2D"/>
          <w:spacing w:val="1"/>
          <w:sz w:val="28"/>
          <w:szCs w:val="28"/>
          <w:lang w:eastAsia="ru-RU"/>
        </w:rPr>
        <w:t xml:space="preserve">, действующего бюджетного законодательства и законодательства о налогах и сборах, иных нормативных актов, регулирующих бюджетные правоотношения, и с учетом расчетных показателей </w:t>
      </w:r>
      <w:r>
        <w:rPr>
          <w:rFonts w:ascii="Times New Roman" w:eastAsia="Times New Roman" w:hAnsi="Times New Roman" w:cs="Times New Roman"/>
          <w:color w:val="2D2D2D"/>
          <w:spacing w:val="1"/>
          <w:sz w:val="28"/>
          <w:szCs w:val="28"/>
          <w:lang w:eastAsia="ru-RU"/>
        </w:rPr>
        <w:t xml:space="preserve">Министерства финансов Оренбургской </w:t>
      </w:r>
      <w:r w:rsidRPr="00F37553">
        <w:rPr>
          <w:rFonts w:ascii="Times New Roman" w:eastAsia="Times New Roman" w:hAnsi="Times New Roman" w:cs="Times New Roman"/>
          <w:color w:val="2D2D2D"/>
          <w:spacing w:val="1"/>
          <w:sz w:val="28"/>
          <w:szCs w:val="28"/>
          <w:lang w:eastAsia="ru-RU"/>
        </w:rPr>
        <w:t>области по муниципальным образованиям.</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5. В решении Совета депутатов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w:t>
      </w:r>
      <w:hyperlink r:id="rId29" w:history="1">
        <w:r w:rsidRPr="00F37553">
          <w:rPr>
            <w:rFonts w:ascii="Times New Roman" w:eastAsia="Times New Roman" w:hAnsi="Times New Roman" w:cs="Times New Roman"/>
            <w:color w:val="00466E"/>
            <w:spacing w:val="1"/>
            <w:sz w:val="28"/>
            <w:szCs w:val="28"/>
            <w:u w:val="single"/>
            <w:lang w:eastAsia="ru-RU"/>
          </w:rPr>
          <w:t>Бюджетным кодексом РФ</w:t>
        </w:r>
      </w:hyperlink>
      <w:r w:rsidRPr="00F37553">
        <w:rPr>
          <w:rFonts w:ascii="Times New Roman" w:eastAsia="Times New Roman" w:hAnsi="Times New Roman" w:cs="Times New Roman"/>
          <w:color w:val="2D2D2D"/>
          <w:spacing w:val="1"/>
          <w:sz w:val="28"/>
          <w:szCs w:val="28"/>
          <w:lang w:eastAsia="ru-RU"/>
        </w:rPr>
        <w:t xml:space="preserve">, муниципальными правовыми актами Совета депутатов сельского поселения </w:t>
      </w:r>
      <w:r w:rsidR="00FD048B">
        <w:rPr>
          <w:rFonts w:ascii="Times New Roman" w:hAnsi="Times New Roman" w:cs="Times New Roman"/>
          <w:sz w:val="28"/>
          <w:szCs w:val="28"/>
        </w:rPr>
        <w:t>Ефремово-</w:t>
      </w:r>
      <w:proofErr w:type="gramStart"/>
      <w:r w:rsidR="00FD048B">
        <w:rPr>
          <w:rFonts w:ascii="Times New Roman" w:hAnsi="Times New Roman" w:cs="Times New Roman"/>
          <w:sz w:val="28"/>
          <w:szCs w:val="28"/>
        </w:rPr>
        <w:t>Зыковский</w:t>
      </w:r>
      <w:r w:rsidR="00FD048B" w:rsidRPr="00706B02">
        <w:rPr>
          <w:rFonts w:ascii="Times New Roman" w:hAnsi="Times New Roman" w:cs="Times New Roman"/>
          <w:sz w:val="28"/>
          <w:szCs w:val="28"/>
        </w:rPr>
        <w:t xml:space="preserve"> </w:t>
      </w:r>
      <w:r w:rsidRPr="00F37553">
        <w:rPr>
          <w:rFonts w:ascii="Times New Roman" w:eastAsia="Times New Roman" w:hAnsi="Times New Roman" w:cs="Times New Roman"/>
          <w:color w:val="2D2D2D"/>
          <w:spacing w:val="1"/>
          <w:sz w:val="28"/>
          <w:szCs w:val="28"/>
          <w:lang w:eastAsia="ru-RU"/>
        </w:rPr>
        <w:t xml:space="preserve"> (</w:t>
      </w:r>
      <w:proofErr w:type="gramEnd"/>
      <w:r w:rsidRPr="00F37553">
        <w:rPr>
          <w:rFonts w:ascii="Times New Roman" w:eastAsia="Times New Roman" w:hAnsi="Times New Roman" w:cs="Times New Roman"/>
          <w:color w:val="2D2D2D"/>
          <w:spacing w:val="1"/>
          <w:sz w:val="28"/>
          <w:szCs w:val="28"/>
          <w:lang w:eastAsia="ru-RU"/>
        </w:rPr>
        <w:t>кроме законов (решений) о бюджете).</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Решением Совета депутатов о бюджете утверждаются:</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перечень главных администраторов доходов бюджета;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перечень главных администраторов источников финансирования дефицита бюджета;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w:t>
      </w:r>
      <w:r w:rsidRPr="00F37553">
        <w:rPr>
          <w:rFonts w:ascii="Times New Roman" w:eastAsia="Times New Roman" w:hAnsi="Times New Roman" w:cs="Times New Roman"/>
          <w:color w:val="2D2D2D"/>
          <w:spacing w:val="1"/>
          <w:sz w:val="28"/>
          <w:szCs w:val="28"/>
          <w:lang w:eastAsia="ru-RU"/>
        </w:rPr>
        <w:lastRenderedPageBreak/>
        <w:t>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w:t>
      </w:r>
      <w:hyperlink r:id="rId30" w:history="1">
        <w:r w:rsidRPr="00F37553">
          <w:rPr>
            <w:rFonts w:ascii="Times New Roman" w:eastAsia="Times New Roman" w:hAnsi="Times New Roman" w:cs="Times New Roman"/>
            <w:color w:val="00466E"/>
            <w:spacing w:val="1"/>
            <w:sz w:val="28"/>
            <w:szCs w:val="28"/>
            <w:u w:val="single"/>
            <w:lang w:eastAsia="ru-RU"/>
          </w:rPr>
          <w:t>Бюджетным кодексом</w:t>
        </w:r>
      </w:hyperlink>
      <w:r w:rsidRPr="00F37553">
        <w:rPr>
          <w:rFonts w:ascii="Times New Roman" w:eastAsia="Times New Roman" w:hAnsi="Times New Roman" w:cs="Times New Roman"/>
          <w:color w:val="2D2D2D"/>
          <w:spacing w:val="1"/>
          <w:sz w:val="28"/>
          <w:szCs w:val="28"/>
          <w:lang w:eastAsia="ru-RU"/>
        </w:rPr>
        <w:t>, нормативно- правовыми актами Совета депутатов сельского поселения;</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ведомственная структура расходов бюджета на очередной финансовый год (очередной финансовый год и плановый период);</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общий объем бюджетных ассигнований, направляемых на исполнение публичных нормативных обязательств;</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источники финансирования дефицита бюджета на очередной финансовый год (очередной финансовый год и плановый период);</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706B02"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 иные показатели бюджета, </w:t>
      </w:r>
      <w:r>
        <w:rPr>
          <w:rFonts w:ascii="Times New Roman" w:eastAsia="Times New Roman" w:hAnsi="Times New Roman" w:cs="Times New Roman"/>
          <w:color w:val="2D2D2D"/>
          <w:spacing w:val="1"/>
          <w:sz w:val="28"/>
          <w:szCs w:val="28"/>
          <w:lang w:eastAsia="ru-RU"/>
        </w:rPr>
        <w:t xml:space="preserve">муниципального образования </w:t>
      </w:r>
      <w:r w:rsidRPr="00F37553">
        <w:rPr>
          <w:rFonts w:ascii="Times New Roman" w:eastAsia="Times New Roman" w:hAnsi="Times New Roman" w:cs="Times New Roman"/>
          <w:color w:val="2D2D2D"/>
          <w:spacing w:val="1"/>
          <w:sz w:val="28"/>
          <w:szCs w:val="28"/>
          <w:lang w:eastAsia="ru-RU"/>
        </w:rPr>
        <w:t>установленные </w:t>
      </w:r>
      <w:hyperlink r:id="rId31" w:history="1">
        <w:r w:rsidRPr="00F37553">
          <w:rPr>
            <w:rFonts w:ascii="Times New Roman" w:eastAsia="Times New Roman" w:hAnsi="Times New Roman" w:cs="Times New Roman"/>
            <w:color w:val="00466E"/>
            <w:spacing w:val="1"/>
            <w:sz w:val="28"/>
            <w:szCs w:val="28"/>
            <w:u w:val="single"/>
            <w:lang w:eastAsia="ru-RU"/>
          </w:rPr>
          <w:t>Бюджетным кодексом</w:t>
        </w:r>
      </w:hyperlink>
      <w:r w:rsidRPr="00F37553">
        <w:rPr>
          <w:rFonts w:ascii="Times New Roman" w:eastAsia="Times New Roman" w:hAnsi="Times New Roman" w:cs="Times New Roman"/>
          <w:color w:val="2D2D2D"/>
          <w:spacing w:val="1"/>
          <w:sz w:val="28"/>
          <w:szCs w:val="28"/>
          <w:lang w:eastAsia="ru-RU"/>
        </w:rPr>
        <w:t xml:space="preserve">, законами </w:t>
      </w:r>
      <w:r>
        <w:rPr>
          <w:rFonts w:ascii="Times New Roman" w:eastAsia="Times New Roman" w:hAnsi="Times New Roman" w:cs="Times New Roman"/>
          <w:color w:val="2D2D2D"/>
          <w:spacing w:val="1"/>
          <w:sz w:val="28"/>
          <w:szCs w:val="28"/>
          <w:lang w:eastAsia="ru-RU"/>
        </w:rPr>
        <w:t xml:space="preserve">Оренбургской </w:t>
      </w:r>
      <w:r w:rsidRPr="00F37553">
        <w:rPr>
          <w:rFonts w:ascii="Times New Roman" w:eastAsia="Times New Roman" w:hAnsi="Times New Roman" w:cs="Times New Roman"/>
          <w:color w:val="2D2D2D"/>
          <w:spacing w:val="1"/>
          <w:sz w:val="28"/>
          <w:szCs w:val="28"/>
          <w:lang w:eastAsia="ru-RU"/>
        </w:rPr>
        <w:t>области, нормативными правовыми актами Совета депутатов</w:t>
      </w:r>
      <w:r w:rsidRPr="00A1798D">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t xml:space="preserve">муниципального образования, </w:t>
      </w:r>
      <w:r w:rsidRPr="00F37553">
        <w:rPr>
          <w:rFonts w:ascii="Times New Roman" w:eastAsia="Times New Roman" w:hAnsi="Times New Roman" w:cs="Times New Roman"/>
          <w:color w:val="2D2D2D"/>
          <w:spacing w:val="1"/>
          <w:sz w:val="28"/>
          <w:szCs w:val="28"/>
          <w:lang w:eastAsia="ru-RU"/>
        </w:rPr>
        <w:t xml:space="preserve">кодексом, законами </w:t>
      </w:r>
      <w:r>
        <w:rPr>
          <w:rFonts w:ascii="Times New Roman" w:eastAsia="Times New Roman" w:hAnsi="Times New Roman" w:cs="Times New Roman"/>
          <w:color w:val="2D2D2D"/>
          <w:spacing w:val="1"/>
          <w:sz w:val="28"/>
          <w:szCs w:val="28"/>
          <w:lang w:eastAsia="ru-RU"/>
        </w:rPr>
        <w:t xml:space="preserve">Оренбургской </w:t>
      </w:r>
      <w:r w:rsidRPr="00F37553">
        <w:rPr>
          <w:rFonts w:ascii="Times New Roman" w:eastAsia="Times New Roman" w:hAnsi="Times New Roman" w:cs="Times New Roman"/>
          <w:color w:val="2D2D2D"/>
          <w:spacing w:val="1"/>
          <w:sz w:val="28"/>
          <w:szCs w:val="28"/>
          <w:lang w:eastAsia="ru-RU"/>
        </w:rPr>
        <w:t>области и (или) настоящим Положением</w:t>
      </w:r>
      <w:r>
        <w:rPr>
          <w:rFonts w:ascii="Times New Roman" w:eastAsia="Times New Roman" w:hAnsi="Times New Roman" w:cs="Times New Roman"/>
          <w:color w:val="2D2D2D"/>
          <w:spacing w:val="1"/>
          <w:sz w:val="28"/>
          <w:szCs w:val="28"/>
          <w:lang w:eastAsia="ru-RU"/>
        </w:rPr>
        <w:t>.</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6. Текстовая часть решения Совета депутатов о бюджете должна содержать указание на его вступление в силу с 1 января очередного финансового года и иные указания в соответствии с действующим законодательством.</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7. При подготовке проекта решения Совета депутатов о бюджете на очередной финансовый год в обязательном порядке учитываются прогноз социально-экономического развития</w:t>
      </w:r>
      <w:r w:rsidRPr="00A1798D">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 xml:space="preserve"> и показатели среднесрочного финансового плана в соответствии с муниципальными правовыми актами Администрации для финансового обеспечения расходных обязательств.</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При составлении проекта решения Совета депутатов о бюджете используется реестр расходных обязательств, порядок формирования и ведения которого </w:t>
      </w:r>
      <w:r w:rsidRPr="00F37553">
        <w:rPr>
          <w:rFonts w:ascii="Times New Roman" w:eastAsia="Times New Roman" w:hAnsi="Times New Roman" w:cs="Times New Roman"/>
          <w:color w:val="2D2D2D"/>
          <w:spacing w:val="1"/>
          <w:sz w:val="28"/>
          <w:szCs w:val="28"/>
          <w:lang w:eastAsia="ru-RU"/>
        </w:rPr>
        <w:lastRenderedPageBreak/>
        <w:t>устанавливаютс</w:t>
      </w:r>
      <w:r>
        <w:rPr>
          <w:rFonts w:ascii="Times New Roman" w:eastAsia="Times New Roman" w:hAnsi="Times New Roman" w:cs="Times New Roman"/>
          <w:color w:val="2D2D2D"/>
          <w:spacing w:val="1"/>
          <w:sz w:val="28"/>
          <w:szCs w:val="28"/>
          <w:lang w:eastAsia="ru-RU"/>
        </w:rPr>
        <w:t>я муниципальным правовым актом а</w:t>
      </w:r>
      <w:r w:rsidRPr="00F37553">
        <w:rPr>
          <w:rFonts w:ascii="Times New Roman" w:eastAsia="Times New Roman" w:hAnsi="Times New Roman" w:cs="Times New Roman"/>
          <w:color w:val="2D2D2D"/>
          <w:spacing w:val="1"/>
          <w:sz w:val="28"/>
          <w:szCs w:val="28"/>
          <w:lang w:eastAsia="ru-RU"/>
        </w:rPr>
        <w:t>дминистрации</w:t>
      </w:r>
      <w:r w:rsidRPr="00A1798D">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 Главные распорядители бюджетных средств формируют фрагменты реестра расходных обязательств в сроки, установленные указанным муниципальным правовым актом, и представляют их в финансовый орган муниципального образования.</w:t>
      </w:r>
    </w:p>
    <w:p w:rsidR="00706B02" w:rsidRPr="00F37553" w:rsidRDefault="00706B02" w:rsidP="00706B02">
      <w:pPr>
        <w:shd w:val="clear" w:color="auto" w:fill="E9ECF1"/>
        <w:spacing w:after="161" w:line="240" w:lineRule="auto"/>
        <w:ind w:left="-806"/>
        <w:jc w:val="both"/>
        <w:textAlignment w:val="baseline"/>
        <w:outlineLvl w:val="3"/>
        <w:rPr>
          <w:rFonts w:ascii="Times New Roman" w:eastAsia="Times New Roman" w:hAnsi="Times New Roman" w:cs="Times New Roman"/>
          <w:color w:val="242424"/>
          <w:spacing w:val="1"/>
          <w:sz w:val="28"/>
          <w:szCs w:val="28"/>
          <w:lang w:eastAsia="ru-RU"/>
        </w:rPr>
      </w:pPr>
      <w:r w:rsidRPr="00F37553">
        <w:rPr>
          <w:rFonts w:ascii="Times New Roman" w:eastAsia="Times New Roman" w:hAnsi="Times New Roman" w:cs="Times New Roman"/>
          <w:color w:val="242424"/>
          <w:spacing w:val="1"/>
          <w:sz w:val="28"/>
          <w:szCs w:val="28"/>
          <w:lang w:eastAsia="ru-RU"/>
        </w:rPr>
        <w:t>Статья 12. Внесение проекта решения о бюджете в Совет депутатов</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br/>
        <w:t>1. Глава</w:t>
      </w:r>
      <w:r w:rsidRPr="00A1798D">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 xml:space="preserve"> либо по его поручению другое должностное лицо Администрации вносит на рассмотрение Совета депутатов проект решения Совета депутатов о бюджете не позднее 15 ноября текущего года.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2. Одновременно с проектом решения о бюджете в Совет депутатов предоставляются:</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основные направления бюджетной и налоговой политики;</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предварительные итоги социально-экономического развития сельского поселения Воздвиженский за истекший период текущего финансового года и ожидаемые итоги социально-экономического развития поселения за текущий финансовый год;</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прогноз социально-экономического развития</w:t>
      </w:r>
      <w:r w:rsidRPr="00A1798D">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утвержденный среднесрочный финансовый план сельского поселения;</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пояснительная записка к проекту бюджета;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методики (проекты методик) и расчеты распределения межбюджетных трансфертов;</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верхний предел муниципального долга на 1 января года, следующего за очередным финансовым годом (очередным финансовым годом и каждым годом планового периода);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оценка ожидаемого исполнения бюджета на текущий финансовый год;</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предложенные представительными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 паспорта муниципальных программ сельского поселения </w:t>
      </w:r>
      <w:r w:rsidR="00FD048B">
        <w:rPr>
          <w:rFonts w:ascii="Times New Roman" w:hAnsi="Times New Roman" w:cs="Times New Roman"/>
          <w:sz w:val="28"/>
          <w:szCs w:val="28"/>
        </w:rPr>
        <w:t>Ефремово-</w:t>
      </w:r>
      <w:proofErr w:type="gramStart"/>
      <w:r w:rsidR="00FD048B">
        <w:rPr>
          <w:rFonts w:ascii="Times New Roman" w:hAnsi="Times New Roman" w:cs="Times New Roman"/>
          <w:sz w:val="28"/>
          <w:szCs w:val="28"/>
        </w:rPr>
        <w:t>Зыковский</w:t>
      </w:r>
      <w:r w:rsidR="00FD048B" w:rsidRPr="00706B02">
        <w:rPr>
          <w:rFonts w:ascii="Times New Roman" w:hAnsi="Times New Roman" w:cs="Times New Roman"/>
          <w:sz w:val="28"/>
          <w:szCs w:val="28"/>
        </w:rPr>
        <w:t xml:space="preserve"> </w:t>
      </w:r>
      <w:r w:rsidRPr="00F37553">
        <w:rPr>
          <w:rFonts w:ascii="Times New Roman" w:eastAsia="Times New Roman" w:hAnsi="Times New Roman" w:cs="Times New Roman"/>
          <w:color w:val="2D2D2D"/>
          <w:spacing w:val="1"/>
          <w:sz w:val="28"/>
          <w:szCs w:val="28"/>
          <w:lang w:eastAsia="ru-RU"/>
        </w:rPr>
        <w:t>;</w:t>
      </w:r>
      <w:proofErr w:type="gramEnd"/>
    </w:p>
    <w:p w:rsidR="00706B02"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иные документы и материалы</w:t>
      </w:r>
    </w:p>
    <w:p w:rsidR="00706B02"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3 Совет депутатов</w:t>
      </w:r>
      <w:r w:rsidRPr="00A1798D">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 xml:space="preserve"> в течение 2-х дней со дня получения проекта решения о бюджете </w:t>
      </w:r>
      <w:r>
        <w:rPr>
          <w:rFonts w:ascii="Times New Roman" w:eastAsia="Times New Roman" w:hAnsi="Times New Roman" w:cs="Times New Roman"/>
          <w:color w:val="2D2D2D"/>
          <w:spacing w:val="1"/>
          <w:sz w:val="28"/>
          <w:szCs w:val="28"/>
          <w:lang w:eastAsia="ru-RU"/>
        </w:rPr>
        <w:t xml:space="preserve">муниципального образования </w:t>
      </w:r>
      <w:r w:rsidRPr="00F37553">
        <w:rPr>
          <w:rFonts w:ascii="Times New Roman" w:eastAsia="Times New Roman" w:hAnsi="Times New Roman" w:cs="Times New Roman"/>
          <w:color w:val="2D2D2D"/>
          <w:spacing w:val="1"/>
          <w:sz w:val="28"/>
          <w:szCs w:val="28"/>
          <w:lang w:eastAsia="ru-RU"/>
        </w:rPr>
        <w:t>направляет в контрольно-счетный орган проект решения Совета депутатов</w:t>
      </w:r>
      <w:r w:rsidRPr="00A1798D">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 xml:space="preserve"> с приложением к нему документов согласно пункта 2 настоящей статьи для проведения экспертизы </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4. Проект решения Совета депутатов о бюджете подлежит обсуждению на публичных слушаниях. Муниципальный правовой акт Главы </w:t>
      </w:r>
      <w:r>
        <w:rPr>
          <w:rFonts w:ascii="Times New Roman" w:eastAsia="Times New Roman" w:hAnsi="Times New Roman" w:cs="Times New Roman"/>
          <w:color w:val="2D2D2D"/>
          <w:spacing w:val="1"/>
          <w:sz w:val="28"/>
          <w:szCs w:val="28"/>
          <w:lang w:eastAsia="ru-RU"/>
        </w:rPr>
        <w:t xml:space="preserve">муниципального образования </w:t>
      </w:r>
      <w:r w:rsidRPr="00F37553">
        <w:rPr>
          <w:rFonts w:ascii="Times New Roman" w:eastAsia="Times New Roman" w:hAnsi="Times New Roman" w:cs="Times New Roman"/>
          <w:color w:val="2D2D2D"/>
          <w:spacing w:val="1"/>
          <w:sz w:val="28"/>
          <w:szCs w:val="28"/>
          <w:lang w:eastAsia="ru-RU"/>
        </w:rPr>
        <w:t>о проведении публичных слушаний и проект решения Совета депутатов о бюджете публикуется в печатном издании и размещается на официальном сайте</w:t>
      </w:r>
      <w:r w:rsidRPr="00A1798D">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 xml:space="preserve"> в </w:t>
      </w:r>
      <w:proofErr w:type="gramStart"/>
      <w:r w:rsidRPr="00F37553">
        <w:rPr>
          <w:rFonts w:ascii="Times New Roman" w:eastAsia="Times New Roman" w:hAnsi="Times New Roman" w:cs="Times New Roman"/>
          <w:color w:val="2D2D2D"/>
          <w:spacing w:val="1"/>
          <w:sz w:val="28"/>
          <w:szCs w:val="28"/>
          <w:lang w:eastAsia="ru-RU"/>
        </w:rPr>
        <w:t xml:space="preserve">сети </w:t>
      </w:r>
      <w:r>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lastRenderedPageBreak/>
        <w:t>Интернет</w:t>
      </w:r>
      <w:proofErr w:type="gramEnd"/>
      <w:r>
        <w:rPr>
          <w:rFonts w:ascii="Times New Roman" w:eastAsia="Times New Roman" w:hAnsi="Times New Roman" w:cs="Times New Roman"/>
          <w:color w:val="2D2D2D"/>
          <w:spacing w:val="1"/>
          <w:sz w:val="28"/>
          <w:szCs w:val="28"/>
          <w:lang w:eastAsia="ru-RU"/>
        </w:rPr>
        <w:t xml:space="preserve"> </w:t>
      </w:r>
      <w:r w:rsidRPr="00F37553">
        <w:rPr>
          <w:rFonts w:ascii="Times New Roman" w:eastAsia="Times New Roman" w:hAnsi="Times New Roman" w:cs="Times New Roman"/>
          <w:color w:val="2D2D2D"/>
          <w:spacing w:val="1"/>
          <w:sz w:val="28"/>
          <w:szCs w:val="28"/>
          <w:lang w:eastAsia="ru-RU"/>
        </w:rPr>
        <w:t>не позднее чем за пять дней до даты проведения публичных слушаний.</w:t>
      </w:r>
    </w:p>
    <w:p w:rsidR="00706B02" w:rsidRPr="00F37553" w:rsidRDefault="00706B02" w:rsidP="00706B02">
      <w:pPr>
        <w:shd w:val="clear" w:color="auto" w:fill="E9ECF1"/>
        <w:spacing w:after="161" w:line="240" w:lineRule="auto"/>
        <w:ind w:left="-806"/>
        <w:jc w:val="both"/>
        <w:textAlignment w:val="baseline"/>
        <w:outlineLvl w:val="3"/>
        <w:rPr>
          <w:rFonts w:ascii="Times New Roman" w:eastAsia="Times New Roman" w:hAnsi="Times New Roman" w:cs="Times New Roman"/>
          <w:color w:val="242424"/>
          <w:spacing w:val="1"/>
          <w:sz w:val="28"/>
          <w:szCs w:val="28"/>
          <w:lang w:eastAsia="ru-RU"/>
        </w:rPr>
      </w:pPr>
      <w:r w:rsidRPr="00F37553">
        <w:rPr>
          <w:rFonts w:ascii="Times New Roman" w:eastAsia="Times New Roman" w:hAnsi="Times New Roman" w:cs="Times New Roman"/>
          <w:color w:val="242424"/>
          <w:spacing w:val="1"/>
          <w:sz w:val="28"/>
          <w:szCs w:val="28"/>
          <w:lang w:eastAsia="ru-RU"/>
        </w:rPr>
        <w:t>Глава VII. РАССМОТРЕНИЕ И УТВЕРЖДЕНИЕ БЮДЖЕТА</w:t>
      </w:r>
    </w:p>
    <w:p w:rsidR="00706B02" w:rsidRPr="00F37553" w:rsidRDefault="00706B02" w:rsidP="00706B02">
      <w:pPr>
        <w:shd w:val="clear" w:color="auto" w:fill="E9ECF1"/>
        <w:spacing w:after="0" w:line="240" w:lineRule="auto"/>
        <w:jc w:val="both"/>
        <w:textAlignment w:val="baseline"/>
        <w:outlineLvl w:val="4"/>
        <w:rPr>
          <w:rFonts w:ascii="Times New Roman" w:eastAsia="Times New Roman" w:hAnsi="Times New Roman" w:cs="Times New Roman"/>
          <w:color w:val="242424"/>
          <w:spacing w:val="1"/>
          <w:sz w:val="28"/>
          <w:szCs w:val="28"/>
          <w:lang w:eastAsia="ru-RU"/>
        </w:rPr>
      </w:pPr>
      <w:r w:rsidRPr="00F37553">
        <w:rPr>
          <w:rFonts w:ascii="Times New Roman" w:eastAsia="Times New Roman" w:hAnsi="Times New Roman" w:cs="Times New Roman"/>
          <w:color w:val="242424"/>
          <w:spacing w:val="1"/>
          <w:sz w:val="28"/>
          <w:szCs w:val="28"/>
          <w:lang w:eastAsia="ru-RU"/>
        </w:rPr>
        <w:t>Статья 13. Порядок рассмотрения проекта бюджета</w:t>
      </w:r>
    </w:p>
    <w:p w:rsidR="00706B02"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br/>
        <w:t xml:space="preserve">1. </w:t>
      </w:r>
      <w:r w:rsidRPr="00257B5C">
        <w:rPr>
          <w:rFonts w:ascii="Times New Roman" w:eastAsia="Times New Roman" w:hAnsi="Times New Roman" w:cs="Times New Roman"/>
          <w:color w:val="2D2D2D"/>
          <w:spacing w:val="1"/>
          <w:sz w:val="28"/>
          <w:szCs w:val="28"/>
          <w:lang w:eastAsia="ru-RU"/>
        </w:rPr>
        <w:t>Контрольно-</w:t>
      </w:r>
      <w:proofErr w:type="gramStart"/>
      <w:r w:rsidRPr="00257B5C">
        <w:rPr>
          <w:rFonts w:ascii="Times New Roman" w:eastAsia="Times New Roman" w:hAnsi="Times New Roman" w:cs="Times New Roman"/>
          <w:color w:val="2D2D2D"/>
          <w:spacing w:val="1"/>
          <w:sz w:val="28"/>
          <w:szCs w:val="28"/>
          <w:lang w:eastAsia="ru-RU"/>
        </w:rPr>
        <w:t xml:space="preserve">счетный </w:t>
      </w:r>
      <w:r>
        <w:rPr>
          <w:rFonts w:ascii="Times New Roman" w:eastAsia="Times New Roman" w:hAnsi="Times New Roman" w:cs="Times New Roman"/>
          <w:color w:val="2D2D2D"/>
          <w:spacing w:val="1"/>
          <w:sz w:val="28"/>
          <w:szCs w:val="28"/>
          <w:lang w:eastAsia="ru-RU"/>
        </w:rPr>
        <w:t xml:space="preserve"> орган</w:t>
      </w:r>
      <w:proofErr w:type="gramEnd"/>
      <w:r w:rsidRPr="00F37553">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t xml:space="preserve">муниципального образования </w:t>
      </w:r>
      <w:r w:rsidRPr="00F37553">
        <w:rPr>
          <w:rFonts w:ascii="Times New Roman" w:eastAsia="Times New Roman" w:hAnsi="Times New Roman" w:cs="Times New Roman"/>
          <w:color w:val="2D2D2D"/>
          <w:spacing w:val="1"/>
          <w:sz w:val="28"/>
          <w:szCs w:val="28"/>
          <w:lang w:eastAsia="ru-RU"/>
        </w:rPr>
        <w:t xml:space="preserve">готовит заключение на проект бюджета в течение не более 14 дней со дня внесения указанного проекта в Совет депутатов. </w:t>
      </w:r>
      <w:r w:rsidRPr="00257B5C">
        <w:rPr>
          <w:rFonts w:ascii="Times New Roman" w:eastAsia="Times New Roman" w:hAnsi="Times New Roman" w:cs="Times New Roman"/>
          <w:color w:val="2D2D2D"/>
          <w:spacing w:val="1"/>
          <w:sz w:val="28"/>
          <w:szCs w:val="28"/>
          <w:lang w:eastAsia="ru-RU"/>
        </w:rPr>
        <w:t xml:space="preserve">Заключение </w:t>
      </w:r>
      <w:proofErr w:type="spellStart"/>
      <w:r>
        <w:rPr>
          <w:rFonts w:ascii="Times New Roman" w:eastAsia="Times New Roman" w:hAnsi="Times New Roman" w:cs="Times New Roman"/>
          <w:color w:val="2D2D2D"/>
          <w:spacing w:val="1"/>
          <w:sz w:val="28"/>
          <w:szCs w:val="28"/>
          <w:lang w:eastAsia="ru-RU"/>
        </w:rPr>
        <w:t>контрольно</w:t>
      </w:r>
      <w:proofErr w:type="spellEnd"/>
      <w:r>
        <w:rPr>
          <w:rFonts w:ascii="Times New Roman" w:eastAsia="Times New Roman" w:hAnsi="Times New Roman" w:cs="Times New Roman"/>
          <w:color w:val="2D2D2D"/>
          <w:spacing w:val="1"/>
          <w:sz w:val="28"/>
          <w:szCs w:val="28"/>
          <w:lang w:eastAsia="ru-RU"/>
        </w:rPr>
        <w:t xml:space="preserve"> -</w:t>
      </w:r>
      <w:proofErr w:type="gramStart"/>
      <w:r>
        <w:rPr>
          <w:rFonts w:ascii="Times New Roman" w:eastAsia="Times New Roman" w:hAnsi="Times New Roman" w:cs="Times New Roman"/>
          <w:color w:val="2D2D2D"/>
          <w:spacing w:val="1"/>
          <w:sz w:val="28"/>
          <w:szCs w:val="28"/>
          <w:lang w:eastAsia="ru-RU"/>
        </w:rPr>
        <w:t>счетного  органа</w:t>
      </w:r>
      <w:proofErr w:type="gramEnd"/>
      <w:r>
        <w:rPr>
          <w:rFonts w:ascii="Times New Roman" w:eastAsia="Times New Roman" w:hAnsi="Times New Roman" w:cs="Times New Roman"/>
          <w:color w:val="2D2D2D"/>
          <w:spacing w:val="1"/>
          <w:sz w:val="28"/>
          <w:szCs w:val="28"/>
          <w:lang w:eastAsia="ru-RU"/>
        </w:rPr>
        <w:t xml:space="preserve"> муниципального образования </w:t>
      </w:r>
      <w:r w:rsidRPr="00F37553">
        <w:rPr>
          <w:rFonts w:ascii="Times New Roman" w:eastAsia="Times New Roman" w:hAnsi="Times New Roman" w:cs="Times New Roman"/>
          <w:color w:val="2D2D2D"/>
          <w:spacing w:val="1"/>
          <w:sz w:val="28"/>
          <w:szCs w:val="28"/>
          <w:lang w:eastAsia="ru-RU"/>
        </w:rPr>
        <w:t xml:space="preserve">составляется в произвольной форме и направляется председателю Совета депутатов и Главе </w:t>
      </w:r>
      <w:r>
        <w:rPr>
          <w:rFonts w:ascii="Times New Roman" w:eastAsia="Times New Roman" w:hAnsi="Times New Roman" w:cs="Times New Roman"/>
          <w:color w:val="2D2D2D"/>
          <w:spacing w:val="1"/>
          <w:sz w:val="28"/>
          <w:szCs w:val="28"/>
          <w:lang w:eastAsia="ru-RU"/>
        </w:rPr>
        <w:t xml:space="preserve"> муниципального образования.</w:t>
      </w:r>
    </w:p>
    <w:p w:rsidR="00706B02"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2. Постоянная комиссия по бюджету и экономическим вопросам Совета депутатов совместно с ответственными лицами Администрации и финансового органа сельского поселения рассматривает проект бюджета и заключение конт</w:t>
      </w:r>
      <w:r>
        <w:rPr>
          <w:rFonts w:ascii="Times New Roman" w:eastAsia="Times New Roman" w:hAnsi="Times New Roman" w:cs="Times New Roman"/>
          <w:color w:val="2D2D2D"/>
          <w:spacing w:val="1"/>
          <w:sz w:val="28"/>
          <w:szCs w:val="28"/>
          <w:lang w:eastAsia="ru-RU"/>
        </w:rPr>
        <w:t>рольно-счетного органа</w:t>
      </w:r>
      <w:r w:rsidRPr="00F37553">
        <w:rPr>
          <w:rFonts w:ascii="Times New Roman" w:eastAsia="Times New Roman" w:hAnsi="Times New Roman" w:cs="Times New Roman"/>
          <w:color w:val="2D2D2D"/>
          <w:spacing w:val="1"/>
          <w:sz w:val="28"/>
          <w:szCs w:val="28"/>
          <w:lang w:eastAsia="ru-RU"/>
        </w:rPr>
        <w:t xml:space="preserve"> и</w:t>
      </w:r>
      <w:r w:rsidRPr="00A1798D">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 xml:space="preserve"> принимает решение об одобрении или отклонении проекта бюджета. </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3. При принятии постоянной комиссией по бюджету и экономическим вопросам Совета депутатов решения об отклонении проекта бюджета, а также в случае отклонения проекта бюджета Советом депутатов депутаты Совета представляют письменные замечания и предложения относительно проекта бюджета. В предложениях об увеличении финансирования по существующим видам расходов или о введении новых видов расходов должны быть указаны источники финансирования соответствующих расходов (увеличение ставок налогов в соответствии с действующим законодательством, перераспределение финансовых ресурсов между разделами расходов и т.д.). При этом увеличение дефицита бюджета не допускается.</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4. Финансовый орган </w:t>
      </w:r>
      <w:r>
        <w:rPr>
          <w:rFonts w:ascii="Times New Roman" w:eastAsia="Times New Roman" w:hAnsi="Times New Roman" w:cs="Times New Roman"/>
          <w:color w:val="2D2D2D"/>
          <w:spacing w:val="1"/>
          <w:sz w:val="28"/>
          <w:szCs w:val="28"/>
          <w:lang w:eastAsia="ru-RU"/>
        </w:rPr>
        <w:t xml:space="preserve">муниципального образования </w:t>
      </w:r>
      <w:r w:rsidRPr="00F37553">
        <w:rPr>
          <w:rFonts w:ascii="Times New Roman" w:eastAsia="Times New Roman" w:hAnsi="Times New Roman" w:cs="Times New Roman"/>
          <w:color w:val="2D2D2D"/>
          <w:spacing w:val="1"/>
          <w:sz w:val="28"/>
          <w:szCs w:val="28"/>
          <w:lang w:eastAsia="ru-RU"/>
        </w:rPr>
        <w:t>систематизирует и рассматривает представленные замечания и предложения и вносит изменения в проект бюджета либо дает мотивированное заключение об отклонении замечаний и предложений. В случае необходимости создается согласительная комиссия.</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После завершения рассмотрения финансовым органом </w:t>
      </w:r>
      <w:r>
        <w:rPr>
          <w:rFonts w:ascii="Times New Roman" w:eastAsia="Times New Roman" w:hAnsi="Times New Roman" w:cs="Times New Roman"/>
          <w:color w:val="2D2D2D"/>
          <w:spacing w:val="1"/>
          <w:sz w:val="28"/>
          <w:szCs w:val="28"/>
          <w:lang w:eastAsia="ru-RU"/>
        </w:rPr>
        <w:t xml:space="preserve">муниципального образования </w:t>
      </w:r>
      <w:r w:rsidRPr="00F37553">
        <w:rPr>
          <w:rFonts w:ascii="Times New Roman" w:eastAsia="Times New Roman" w:hAnsi="Times New Roman" w:cs="Times New Roman"/>
          <w:color w:val="2D2D2D"/>
          <w:spacing w:val="1"/>
          <w:sz w:val="28"/>
          <w:szCs w:val="28"/>
          <w:lang w:eastAsia="ru-RU"/>
        </w:rPr>
        <w:t xml:space="preserve">замечаний и предложений депутатов либо после завершения работы согласительной комиссии Глава </w:t>
      </w:r>
      <w:r>
        <w:rPr>
          <w:rFonts w:ascii="Times New Roman" w:eastAsia="Times New Roman" w:hAnsi="Times New Roman" w:cs="Times New Roman"/>
          <w:color w:val="2D2D2D"/>
          <w:spacing w:val="1"/>
          <w:sz w:val="28"/>
          <w:szCs w:val="28"/>
          <w:lang w:eastAsia="ru-RU"/>
        </w:rPr>
        <w:t xml:space="preserve">муниципального образования </w:t>
      </w:r>
      <w:r w:rsidRPr="00F37553">
        <w:rPr>
          <w:rFonts w:ascii="Times New Roman" w:eastAsia="Times New Roman" w:hAnsi="Times New Roman" w:cs="Times New Roman"/>
          <w:color w:val="2D2D2D"/>
          <w:spacing w:val="1"/>
          <w:sz w:val="28"/>
          <w:szCs w:val="28"/>
          <w:lang w:eastAsia="ru-RU"/>
        </w:rPr>
        <w:t xml:space="preserve">принимает решение о включении проекта бюджета в повестку заседания Совета депутатов либо о направлении проекта бюджета в финансовый орган </w:t>
      </w:r>
      <w:r>
        <w:rPr>
          <w:rFonts w:ascii="Times New Roman" w:eastAsia="Times New Roman" w:hAnsi="Times New Roman" w:cs="Times New Roman"/>
          <w:color w:val="2D2D2D"/>
          <w:spacing w:val="1"/>
          <w:sz w:val="28"/>
          <w:szCs w:val="28"/>
          <w:lang w:eastAsia="ru-RU"/>
        </w:rPr>
        <w:t xml:space="preserve">муниципального образования </w:t>
      </w:r>
      <w:r w:rsidRPr="00F37553">
        <w:rPr>
          <w:rFonts w:ascii="Times New Roman" w:eastAsia="Times New Roman" w:hAnsi="Times New Roman" w:cs="Times New Roman"/>
          <w:color w:val="2D2D2D"/>
          <w:spacing w:val="1"/>
          <w:sz w:val="28"/>
          <w:szCs w:val="28"/>
          <w:lang w:eastAsia="ru-RU"/>
        </w:rPr>
        <w:t>на доработку.</w:t>
      </w:r>
    </w:p>
    <w:p w:rsidR="00706B02" w:rsidRPr="00F37553" w:rsidRDefault="00706B02" w:rsidP="00706B02">
      <w:pPr>
        <w:shd w:val="clear" w:color="auto" w:fill="E9ECF1"/>
        <w:spacing w:after="0" w:line="240" w:lineRule="auto"/>
        <w:jc w:val="both"/>
        <w:textAlignment w:val="baseline"/>
        <w:outlineLvl w:val="4"/>
        <w:rPr>
          <w:rFonts w:ascii="Times New Roman" w:eastAsia="Times New Roman" w:hAnsi="Times New Roman" w:cs="Times New Roman"/>
          <w:color w:val="242424"/>
          <w:spacing w:val="1"/>
          <w:sz w:val="28"/>
          <w:szCs w:val="28"/>
          <w:lang w:eastAsia="ru-RU"/>
        </w:rPr>
      </w:pPr>
      <w:r w:rsidRPr="00F37553">
        <w:rPr>
          <w:rFonts w:ascii="Times New Roman" w:eastAsia="Times New Roman" w:hAnsi="Times New Roman" w:cs="Times New Roman"/>
          <w:color w:val="242424"/>
          <w:spacing w:val="1"/>
          <w:sz w:val="28"/>
          <w:szCs w:val="28"/>
          <w:lang w:eastAsia="ru-RU"/>
        </w:rPr>
        <w:t>Статья 14. Утверждение бюджета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br/>
        <w:t>1. Совет депутатов при рассмотрении проекта бюджета заслушивает доклад лица, уполномоченного Главой</w:t>
      </w:r>
      <w:r w:rsidRPr="00A1798D">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2. Решение о бюджете принимается Советом депутатов до начала очередного финансового года.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lastRenderedPageBreak/>
        <w:t xml:space="preserve">3. Принятое Советом депутатов решение о бюджете направляется Главе </w:t>
      </w:r>
      <w:r>
        <w:rPr>
          <w:rFonts w:ascii="Times New Roman" w:eastAsia="Times New Roman" w:hAnsi="Times New Roman" w:cs="Times New Roman"/>
          <w:color w:val="2D2D2D"/>
          <w:spacing w:val="1"/>
          <w:sz w:val="28"/>
          <w:szCs w:val="28"/>
          <w:lang w:eastAsia="ru-RU"/>
        </w:rPr>
        <w:t xml:space="preserve">муниципального образования </w:t>
      </w:r>
      <w:r w:rsidRPr="00F37553">
        <w:rPr>
          <w:rFonts w:ascii="Times New Roman" w:eastAsia="Times New Roman" w:hAnsi="Times New Roman" w:cs="Times New Roman"/>
          <w:color w:val="2D2D2D"/>
          <w:spacing w:val="1"/>
          <w:sz w:val="28"/>
          <w:szCs w:val="28"/>
          <w:lang w:eastAsia="ru-RU"/>
        </w:rPr>
        <w:t>для подписания и обнародования в установленном порядке.</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4. Решение Совета депутатов о бюджете подлежит официальному опубликованию не позднее 10 дней после его подписания в установленном порядке.</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5. Если решение Совета депутатов о бюджете не вступило в силу с начала текущего финансового года: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финансовый орган сельского поселения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иные показатели, определяемые решением о бюджете, применяются в размерах (нормативах) и порядке, которые были установлены решением Совета депутатов о бюджете на отчетный финансовый год.</w:t>
      </w:r>
    </w:p>
    <w:p w:rsidR="00706B02" w:rsidRPr="00F37553" w:rsidRDefault="00706B02" w:rsidP="00706B02">
      <w:pPr>
        <w:shd w:val="clear" w:color="auto" w:fill="E9ECF1"/>
        <w:spacing w:after="0" w:line="240" w:lineRule="auto"/>
        <w:jc w:val="both"/>
        <w:textAlignment w:val="baseline"/>
        <w:outlineLvl w:val="4"/>
        <w:rPr>
          <w:rFonts w:ascii="Times New Roman" w:eastAsia="Times New Roman" w:hAnsi="Times New Roman" w:cs="Times New Roman"/>
          <w:color w:val="242424"/>
          <w:spacing w:val="1"/>
          <w:sz w:val="28"/>
          <w:szCs w:val="28"/>
          <w:lang w:eastAsia="ru-RU"/>
        </w:rPr>
      </w:pPr>
      <w:r w:rsidRPr="00F37553">
        <w:rPr>
          <w:rFonts w:ascii="Times New Roman" w:eastAsia="Times New Roman" w:hAnsi="Times New Roman" w:cs="Times New Roman"/>
          <w:color w:val="242424"/>
          <w:spacing w:val="1"/>
          <w:sz w:val="28"/>
          <w:szCs w:val="28"/>
          <w:lang w:eastAsia="ru-RU"/>
        </w:rPr>
        <w:t>Статья 15. Внесение изменений в решение о бюджете</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br/>
        <w:t xml:space="preserve">1. Глава </w:t>
      </w:r>
      <w:r>
        <w:rPr>
          <w:rFonts w:ascii="Times New Roman" w:eastAsia="Times New Roman" w:hAnsi="Times New Roman" w:cs="Times New Roman"/>
          <w:color w:val="2D2D2D"/>
          <w:spacing w:val="1"/>
          <w:sz w:val="28"/>
          <w:szCs w:val="28"/>
          <w:lang w:eastAsia="ru-RU"/>
        </w:rPr>
        <w:t xml:space="preserve">муниципального образования </w:t>
      </w:r>
      <w:r w:rsidRPr="00F37553">
        <w:rPr>
          <w:rFonts w:ascii="Times New Roman" w:eastAsia="Times New Roman" w:hAnsi="Times New Roman" w:cs="Times New Roman"/>
          <w:color w:val="2D2D2D"/>
          <w:spacing w:val="1"/>
          <w:sz w:val="28"/>
          <w:szCs w:val="28"/>
          <w:lang w:eastAsia="ru-RU"/>
        </w:rPr>
        <w:t>вносит в Совет депутатов сельского поселения проект решения о внесении изменений в утвержденный бюджет</w:t>
      </w:r>
      <w:r w:rsidRPr="00525CA7">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 xml:space="preserve"> с приложением пояснительной записки по обоснованию предлагаемых изменений в бюдже</w:t>
      </w:r>
      <w:r>
        <w:rPr>
          <w:rFonts w:ascii="Times New Roman" w:eastAsia="Times New Roman" w:hAnsi="Times New Roman" w:cs="Times New Roman"/>
          <w:color w:val="2D2D2D"/>
          <w:spacing w:val="1"/>
          <w:sz w:val="28"/>
          <w:szCs w:val="28"/>
          <w:lang w:eastAsia="ru-RU"/>
        </w:rPr>
        <w:t>т</w:t>
      </w:r>
      <w:r w:rsidRPr="00525CA7">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t xml:space="preserve">муниципального </w:t>
      </w:r>
      <w:proofErr w:type="gramStart"/>
      <w:r>
        <w:rPr>
          <w:rFonts w:ascii="Times New Roman" w:eastAsia="Times New Roman" w:hAnsi="Times New Roman" w:cs="Times New Roman"/>
          <w:color w:val="2D2D2D"/>
          <w:spacing w:val="1"/>
          <w:sz w:val="28"/>
          <w:szCs w:val="28"/>
          <w:lang w:eastAsia="ru-RU"/>
        </w:rPr>
        <w:t xml:space="preserve">образования </w:t>
      </w:r>
      <w:r w:rsidRPr="00F37553">
        <w:rPr>
          <w:rFonts w:ascii="Times New Roman" w:eastAsia="Times New Roman" w:hAnsi="Times New Roman" w:cs="Times New Roman"/>
          <w:color w:val="2D2D2D"/>
          <w:spacing w:val="1"/>
          <w:sz w:val="28"/>
          <w:szCs w:val="28"/>
          <w:lang w:eastAsia="ru-RU"/>
        </w:rPr>
        <w:t>.</w:t>
      </w:r>
      <w:proofErr w:type="gramEnd"/>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Проект решения о внесении изменений в утвержденный бюджет </w:t>
      </w:r>
      <w:r>
        <w:rPr>
          <w:rFonts w:ascii="Times New Roman" w:eastAsia="Times New Roman" w:hAnsi="Times New Roman" w:cs="Times New Roman"/>
          <w:color w:val="2D2D2D"/>
          <w:spacing w:val="1"/>
          <w:sz w:val="28"/>
          <w:szCs w:val="28"/>
          <w:lang w:eastAsia="ru-RU"/>
        </w:rPr>
        <w:t xml:space="preserve">муниципального образования </w:t>
      </w:r>
      <w:r w:rsidRPr="00F37553">
        <w:rPr>
          <w:rFonts w:ascii="Times New Roman" w:eastAsia="Times New Roman" w:hAnsi="Times New Roman" w:cs="Times New Roman"/>
          <w:color w:val="2D2D2D"/>
          <w:spacing w:val="1"/>
          <w:sz w:val="28"/>
          <w:szCs w:val="28"/>
          <w:lang w:eastAsia="ru-RU"/>
        </w:rPr>
        <w:t>направля</w:t>
      </w:r>
      <w:r>
        <w:rPr>
          <w:rFonts w:ascii="Times New Roman" w:eastAsia="Times New Roman" w:hAnsi="Times New Roman" w:cs="Times New Roman"/>
          <w:color w:val="2D2D2D"/>
          <w:spacing w:val="1"/>
          <w:sz w:val="28"/>
          <w:szCs w:val="28"/>
          <w:lang w:eastAsia="ru-RU"/>
        </w:rPr>
        <w:t>ется в контрольно-счетный орган</w:t>
      </w:r>
      <w:r w:rsidRPr="00F37553">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t xml:space="preserve">муниципального образования </w:t>
      </w:r>
      <w:r w:rsidRPr="00F37553">
        <w:rPr>
          <w:rFonts w:ascii="Times New Roman" w:eastAsia="Times New Roman" w:hAnsi="Times New Roman" w:cs="Times New Roman"/>
          <w:color w:val="2D2D2D"/>
          <w:spacing w:val="1"/>
          <w:sz w:val="28"/>
          <w:szCs w:val="28"/>
          <w:lang w:eastAsia="ru-RU"/>
        </w:rPr>
        <w:t>для получения заключения.</w:t>
      </w:r>
    </w:p>
    <w:p w:rsidR="00706B02"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Публичные слушания по проекту внесения изменений в утвержденный бюджет сельского поселения не проводятся. </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2. Совет депутатов </w:t>
      </w:r>
      <w:r>
        <w:rPr>
          <w:rFonts w:ascii="Times New Roman" w:eastAsia="Times New Roman" w:hAnsi="Times New Roman" w:cs="Times New Roman"/>
          <w:color w:val="2D2D2D"/>
          <w:spacing w:val="1"/>
          <w:sz w:val="28"/>
          <w:szCs w:val="28"/>
          <w:lang w:eastAsia="ru-RU"/>
        </w:rPr>
        <w:t xml:space="preserve">муниципального образования </w:t>
      </w:r>
      <w:r w:rsidRPr="00F37553">
        <w:rPr>
          <w:rFonts w:ascii="Times New Roman" w:eastAsia="Times New Roman" w:hAnsi="Times New Roman" w:cs="Times New Roman"/>
          <w:color w:val="2D2D2D"/>
          <w:spacing w:val="1"/>
          <w:sz w:val="28"/>
          <w:szCs w:val="28"/>
          <w:lang w:eastAsia="ru-RU"/>
        </w:rPr>
        <w:t>рассматривает поступивший проект решения о внесении изменений в решение о бюджете сельского поселения в порядке и сроки, установленные регламентом Совета депутатов сельского поселения, за исключением случаев рассмотрения указанного решения в первоочередном порядке по предложению Главы</w:t>
      </w:r>
      <w:r w:rsidRPr="00525CA7">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w:t>
      </w:r>
    </w:p>
    <w:p w:rsidR="00706B02" w:rsidRPr="00F37553" w:rsidRDefault="00706B02" w:rsidP="00706B02">
      <w:pPr>
        <w:shd w:val="clear" w:color="auto" w:fill="E9ECF1"/>
        <w:spacing w:after="161" w:line="240" w:lineRule="auto"/>
        <w:ind w:left="-806"/>
        <w:jc w:val="both"/>
        <w:textAlignment w:val="baseline"/>
        <w:outlineLvl w:val="3"/>
        <w:rPr>
          <w:rFonts w:ascii="Times New Roman" w:eastAsia="Times New Roman" w:hAnsi="Times New Roman" w:cs="Times New Roman"/>
          <w:color w:val="242424"/>
          <w:spacing w:val="1"/>
          <w:sz w:val="28"/>
          <w:szCs w:val="28"/>
          <w:lang w:eastAsia="ru-RU"/>
        </w:rPr>
      </w:pPr>
      <w:r w:rsidRPr="00F37553">
        <w:rPr>
          <w:rFonts w:ascii="Times New Roman" w:eastAsia="Times New Roman" w:hAnsi="Times New Roman" w:cs="Times New Roman"/>
          <w:color w:val="242424"/>
          <w:spacing w:val="1"/>
          <w:sz w:val="28"/>
          <w:szCs w:val="28"/>
          <w:lang w:eastAsia="ru-RU"/>
        </w:rPr>
        <w:t>Глава VIII. ИСПОЛНЕНИЕ БЮДЖЕТА</w:t>
      </w:r>
    </w:p>
    <w:p w:rsidR="00706B02" w:rsidRPr="00F37553" w:rsidRDefault="00706B02" w:rsidP="00706B02">
      <w:pPr>
        <w:shd w:val="clear" w:color="auto" w:fill="FFFFFF"/>
        <w:spacing w:before="269" w:after="161" w:line="240" w:lineRule="auto"/>
        <w:jc w:val="both"/>
        <w:textAlignment w:val="baseline"/>
        <w:outlineLvl w:val="2"/>
        <w:rPr>
          <w:rFonts w:ascii="Times New Roman" w:eastAsia="Times New Roman" w:hAnsi="Times New Roman" w:cs="Times New Roman"/>
          <w:color w:val="4C4C4C"/>
          <w:spacing w:val="1"/>
          <w:sz w:val="28"/>
          <w:szCs w:val="28"/>
          <w:lang w:eastAsia="ru-RU"/>
        </w:rPr>
      </w:pPr>
      <w:r w:rsidRPr="00F37553">
        <w:rPr>
          <w:rFonts w:ascii="Times New Roman" w:eastAsia="Times New Roman" w:hAnsi="Times New Roman" w:cs="Times New Roman"/>
          <w:color w:val="4C4C4C"/>
          <w:spacing w:val="1"/>
          <w:sz w:val="28"/>
          <w:szCs w:val="28"/>
          <w:lang w:eastAsia="ru-RU"/>
        </w:rPr>
        <w:t>Статья 16.Порядок исполнения бюджета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br/>
        <w:t xml:space="preserve">1. Исполнение бюджета </w:t>
      </w:r>
      <w:r>
        <w:rPr>
          <w:rFonts w:ascii="Times New Roman" w:eastAsia="Times New Roman" w:hAnsi="Times New Roman" w:cs="Times New Roman"/>
          <w:color w:val="2D2D2D"/>
          <w:spacing w:val="1"/>
          <w:sz w:val="28"/>
          <w:szCs w:val="28"/>
          <w:lang w:eastAsia="ru-RU"/>
        </w:rPr>
        <w:t xml:space="preserve">муниципального образования </w:t>
      </w:r>
      <w:r w:rsidRPr="00F37553">
        <w:rPr>
          <w:rFonts w:ascii="Times New Roman" w:eastAsia="Times New Roman" w:hAnsi="Times New Roman" w:cs="Times New Roman"/>
          <w:color w:val="2D2D2D"/>
          <w:spacing w:val="1"/>
          <w:sz w:val="28"/>
          <w:szCs w:val="28"/>
          <w:lang w:eastAsia="ru-RU"/>
        </w:rPr>
        <w:t>обеспечивается Администрацией</w:t>
      </w:r>
      <w:r w:rsidRPr="00525CA7">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 Организация исполнения бюджета возлагается на финансовый орган Администрации</w:t>
      </w:r>
      <w:r w:rsidRPr="00525CA7">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2. Исполнение бюджета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lastRenderedPageBreak/>
        <w:t>3. Кассовое обслуживание исполнения бюджета сельского поселения осуществляется Федеральным казначейством в порядке, установленном действующим законодательством.</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3. Исполнение бюджета по расходам осуществляется в соответствии со статьей 219 </w:t>
      </w:r>
      <w:hyperlink r:id="rId32" w:history="1">
        <w:r w:rsidRPr="00F37553">
          <w:rPr>
            <w:rFonts w:ascii="Times New Roman" w:eastAsia="Times New Roman" w:hAnsi="Times New Roman" w:cs="Times New Roman"/>
            <w:color w:val="00466E"/>
            <w:spacing w:val="1"/>
            <w:sz w:val="28"/>
            <w:szCs w:val="28"/>
            <w:u w:val="single"/>
            <w:lang w:eastAsia="ru-RU"/>
          </w:rPr>
          <w:t>Бюджетного кодекса</w:t>
        </w:r>
      </w:hyperlink>
      <w:r w:rsidRPr="00F37553">
        <w:rPr>
          <w:rFonts w:ascii="Times New Roman" w:eastAsia="Times New Roman" w:hAnsi="Times New Roman" w:cs="Times New Roman"/>
          <w:color w:val="2D2D2D"/>
          <w:spacing w:val="1"/>
          <w:sz w:val="28"/>
          <w:szCs w:val="28"/>
          <w:lang w:eastAsia="ru-RU"/>
        </w:rPr>
        <w:t>.</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Порядок составления и ведения сводной бюджетной росписи и кассового плана устанавливает финансовый орган Администрации </w:t>
      </w:r>
      <w:r>
        <w:rPr>
          <w:rFonts w:ascii="Times New Roman" w:eastAsia="Times New Roman" w:hAnsi="Times New Roman" w:cs="Times New Roman"/>
          <w:color w:val="2D2D2D"/>
          <w:spacing w:val="1"/>
          <w:sz w:val="28"/>
          <w:szCs w:val="28"/>
          <w:lang w:eastAsia="ru-RU"/>
        </w:rPr>
        <w:t xml:space="preserve">муниципального образования </w:t>
      </w:r>
      <w:r w:rsidRPr="00F37553">
        <w:rPr>
          <w:rFonts w:ascii="Times New Roman" w:eastAsia="Times New Roman" w:hAnsi="Times New Roman" w:cs="Times New Roman"/>
          <w:color w:val="2D2D2D"/>
          <w:spacing w:val="1"/>
          <w:sz w:val="28"/>
          <w:szCs w:val="28"/>
          <w:lang w:eastAsia="ru-RU"/>
        </w:rPr>
        <w:t>в соответствии с требованиями бюджетного законодательства.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Утверждение сводной бюджетной росписи и кассового плана, внесение в них изменений осуществляет руководитель финансового органа Администраци</w:t>
      </w:r>
      <w:r>
        <w:rPr>
          <w:rFonts w:ascii="Times New Roman" w:eastAsia="Times New Roman" w:hAnsi="Times New Roman" w:cs="Times New Roman"/>
          <w:color w:val="2D2D2D"/>
          <w:spacing w:val="1"/>
          <w:sz w:val="28"/>
          <w:szCs w:val="28"/>
          <w:lang w:eastAsia="ru-RU"/>
        </w:rPr>
        <w:t>и</w:t>
      </w:r>
      <w:r w:rsidRPr="00525CA7">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t xml:space="preserve">муниципального образования. </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4. Исполнение бюджета по источникам финансирования дефицита бюджета осуществляется в соответствии со статьей 219.2 </w:t>
      </w:r>
      <w:hyperlink r:id="rId33" w:history="1">
        <w:r w:rsidRPr="00F37553">
          <w:rPr>
            <w:rFonts w:ascii="Times New Roman" w:eastAsia="Times New Roman" w:hAnsi="Times New Roman" w:cs="Times New Roman"/>
            <w:color w:val="00466E"/>
            <w:spacing w:val="1"/>
            <w:sz w:val="28"/>
            <w:szCs w:val="28"/>
            <w:u w:val="single"/>
            <w:lang w:eastAsia="ru-RU"/>
          </w:rPr>
          <w:t>Бюджетного кодекса</w:t>
        </w:r>
      </w:hyperlink>
      <w:r w:rsidRPr="00F37553">
        <w:rPr>
          <w:rFonts w:ascii="Times New Roman" w:eastAsia="Times New Roman" w:hAnsi="Times New Roman" w:cs="Times New Roman"/>
          <w:color w:val="2D2D2D"/>
          <w:spacing w:val="1"/>
          <w:sz w:val="28"/>
          <w:szCs w:val="28"/>
          <w:lang w:eastAsia="ru-RU"/>
        </w:rPr>
        <w:t>.</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5. Исполнение бюджета по доходам осуществляется в соответствии со ст. 218 </w:t>
      </w:r>
      <w:hyperlink r:id="rId34" w:history="1">
        <w:r w:rsidRPr="00F37553">
          <w:rPr>
            <w:rFonts w:ascii="Times New Roman" w:eastAsia="Times New Roman" w:hAnsi="Times New Roman" w:cs="Times New Roman"/>
            <w:color w:val="00466E"/>
            <w:spacing w:val="1"/>
            <w:sz w:val="28"/>
            <w:szCs w:val="28"/>
            <w:u w:val="single"/>
            <w:lang w:eastAsia="ru-RU"/>
          </w:rPr>
          <w:t>Бюджетного кодекса</w:t>
        </w:r>
      </w:hyperlink>
      <w:r w:rsidRPr="00F37553">
        <w:rPr>
          <w:rFonts w:ascii="Times New Roman" w:eastAsia="Times New Roman" w:hAnsi="Times New Roman" w:cs="Times New Roman"/>
          <w:color w:val="2D2D2D"/>
          <w:spacing w:val="1"/>
          <w:sz w:val="28"/>
          <w:szCs w:val="28"/>
          <w:lang w:eastAsia="ru-RU"/>
        </w:rPr>
        <w:t>.</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6. Кассовое обслуживание исполнения бюджета осуществляется в соответствии с требованиями ст. 241.1 </w:t>
      </w:r>
      <w:hyperlink r:id="rId35" w:history="1">
        <w:r w:rsidRPr="00F37553">
          <w:rPr>
            <w:rFonts w:ascii="Times New Roman" w:eastAsia="Times New Roman" w:hAnsi="Times New Roman" w:cs="Times New Roman"/>
            <w:color w:val="00466E"/>
            <w:spacing w:val="1"/>
            <w:sz w:val="28"/>
            <w:szCs w:val="28"/>
            <w:u w:val="single"/>
            <w:lang w:eastAsia="ru-RU"/>
          </w:rPr>
          <w:t>Бюджетного кодекса</w:t>
        </w:r>
      </w:hyperlink>
      <w:r w:rsidRPr="00F37553">
        <w:rPr>
          <w:rFonts w:ascii="Times New Roman" w:eastAsia="Times New Roman" w:hAnsi="Times New Roman" w:cs="Times New Roman"/>
          <w:color w:val="2D2D2D"/>
          <w:spacing w:val="1"/>
          <w:sz w:val="28"/>
          <w:szCs w:val="28"/>
          <w:lang w:eastAsia="ru-RU"/>
        </w:rPr>
        <w:t>.</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7. Операции по исполнению бюджета завершаются 31 декабря текущего финансового года в порядке, установленном финансовым органом Администрации</w:t>
      </w:r>
      <w:r w:rsidRPr="00525CA7">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8. Все доходы бюджета, источники финансирования дефицита бюджета, расходы бюджета, а также операции, осуществляемые в процессе исполнения бюджета, подлежат бюджетному учету на основании действующего бюджетного законодательства.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9.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Главные администраторы бюджетных средств представляют сводную бюджетную отчетность в финансовый орган Администрации</w:t>
      </w:r>
      <w:r w:rsidRPr="00525CA7">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 xml:space="preserve"> в установленные им сроки.</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10. Финансовый орган Администрации </w:t>
      </w:r>
      <w:r>
        <w:rPr>
          <w:rFonts w:ascii="Times New Roman" w:eastAsia="Times New Roman" w:hAnsi="Times New Roman" w:cs="Times New Roman"/>
          <w:color w:val="2D2D2D"/>
          <w:spacing w:val="1"/>
          <w:sz w:val="28"/>
          <w:szCs w:val="28"/>
          <w:lang w:eastAsia="ru-RU"/>
        </w:rPr>
        <w:t xml:space="preserve">муниципального образования </w:t>
      </w:r>
      <w:r w:rsidRPr="00F37553">
        <w:rPr>
          <w:rFonts w:ascii="Times New Roman" w:eastAsia="Times New Roman" w:hAnsi="Times New Roman" w:cs="Times New Roman"/>
          <w:color w:val="2D2D2D"/>
          <w:spacing w:val="1"/>
          <w:sz w:val="28"/>
          <w:szCs w:val="28"/>
          <w:lang w:eastAsia="ru-RU"/>
        </w:rPr>
        <w:t>на основании сводной бюджетной отчетности соответствующих главных администраторов бюджетных средств составляет бюджетную отчетность</w:t>
      </w:r>
      <w:r w:rsidRPr="00525CA7">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Бюджетная отчетность является годовой. Отчет об исполнении бюджета является ежеквартальным.</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11. Бюджетная отчетность представляется в фи</w:t>
      </w:r>
      <w:r>
        <w:rPr>
          <w:rFonts w:ascii="Times New Roman" w:eastAsia="Times New Roman" w:hAnsi="Times New Roman" w:cs="Times New Roman"/>
          <w:color w:val="2D2D2D"/>
          <w:spacing w:val="1"/>
          <w:sz w:val="28"/>
          <w:szCs w:val="28"/>
          <w:lang w:eastAsia="ru-RU"/>
        </w:rPr>
        <w:t xml:space="preserve">нансовые организации </w:t>
      </w:r>
      <w:proofErr w:type="spellStart"/>
      <w:r>
        <w:rPr>
          <w:rFonts w:ascii="Times New Roman" w:eastAsia="Times New Roman" w:hAnsi="Times New Roman" w:cs="Times New Roman"/>
          <w:color w:val="2D2D2D"/>
          <w:spacing w:val="1"/>
          <w:sz w:val="28"/>
          <w:szCs w:val="28"/>
          <w:lang w:eastAsia="ru-RU"/>
        </w:rPr>
        <w:t>Пономаревского</w:t>
      </w:r>
      <w:proofErr w:type="spellEnd"/>
      <w:r w:rsidRPr="00F37553">
        <w:rPr>
          <w:rFonts w:ascii="Times New Roman" w:eastAsia="Times New Roman" w:hAnsi="Times New Roman" w:cs="Times New Roman"/>
          <w:color w:val="2D2D2D"/>
          <w:spacing w:val="1"/>
          <w:sz w:val="28"/>
          <w:szCs w:val="28"/>
          <w:lang w:eastAsia="ru-RU"/>
        </w:rPr>
        <w:t xml:space="preserve"> муниципального района, Главе</w:t>
      </w:r>
      <w:r w:rsidRPr="00525CA7">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12. Информация о ходе исполнения бюджета (за первый квартал, первое полугодие и 9 месяцев нарастающим итогом) Главой</w:t>
      </w:r>
      <w:r w:rsidRPr="00525CA7">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t xml:space="preserve">муниципального </w:t>
      </w:r>
      <w:r>
        <w:rPr>
          <w:rFonts w:ascii="Times New Roman" w:eastAsia="Times New Roman" w:hAnsi="Times New Roman" w:cs="Times New Roman"/>
          <w:color w:val="2D2D2D"/>
          <w:spacing w:val="1"/>
          <w:sz w:val="28"/>
          <w:szCs w:val="28"/>
          <w:lang w:eastAsia="ru-RU"/>
        </w:rPr>
        <w:lastRenderedPageBreak/>
        <w:t>образования</w:t>
      </w:r>
      <w:r w:rsidRPr="00F37553">
        <w:rPr>
          <w:rFonts w:ascii="Times New Roman" w:eastAsia="Times New Roman" w:hAnsi="Times New Roman" w:cs="Times New Roman"/>
          <w:color w:val="2D2D2D"/>
          <w:spacing w:val="1"/>
          <w:sz w:val="28"/>
          <w:szCs w:val="28"/>
          <w:lang w:eastAsia="ru-RU"/>
        </w:rPr>
        <w:t xml:space="preserve"> подлежит официальному </w:t>
      </w:r>
      <w:r>
        <w:rPr>
          <w:rFonts w:ascii="Times New Roman" w:eastAsia="Times New Roman" w:hAnsi="Times New Roman" w:cs="Times New Roman"/>
          <w:color w:val="2D2D2D"/>
          <w:spacing w:val="1"/>
          <w:sz w:val="28"/>
          <w:szCs w:val="28"/>
          <w:lang w:eastAsia="ru-RU"/>
        </w:rPr>
        <w:t xml:space="preserve">обнародованию </w:t>
      </w:r>
      <w:r w:rsidRPr="00F37553">
        <w:rPr>
          <w:rFonts w:ascii="Times New Roman" w:eastAsia="Times New Roman" w:hAnsi="Times New Roman" w:cs="Times New Roman"/>
          <w:color w:val="2D2D2D"/>
          <w:spacing w:val="1"/>
          <w:sz w:val="28"/>
          <w:szCs w:val="28"/>
          <w:lang w:eastAsia="ru-RU"/>
        </w:rPr>
        <w:t>и размещению на официальном сайте.</w:t>
      </w:r>
    </w:p>
    <w:p w:rsidR="00706B02" w:rsidRPr="00F37553" w:rsidRDefault="00706B02" w:rsidP="00706B02">
      <w:pPr>
        <w:shd w:val="clear" w:color="auto" w:fill="E9ECF1"/>
        <w:spacing w:after="161" w:line="240" w:lineRule="auto"/>
        <w:ind w:left="-806"/>
        <w:jc w:val="both"/>
        <w:textAlignment w:val="baseline"/>
        <w:outlineLvl w:val="3"/>
        <w:rPr>
          <w:rFonts w:ascii="Times New Roman" w:eastAsia="Times New Roman" w:hAnsi="Times New Roman" w:cs="Times New Roman"/>
          <w:color w:val="242424"/>
          <w:spacing w:val="1"/>
          <w:sz w:val="28"/>
          <w:szCs w:val="28"/>
          <w:lang w:eastAsia="ru-RU"/>
        </w:rPr>
      </w:pPr>
      <w:r w:rsidRPr="00F37553">
        <w:rPr>
          <w:rFonts w:ascii="Times New Roman" w:eastAsia="Times New Roman" w:hAnsi="Times New Roman" w:cs="Times New Roman"/>
          <w:color w:val="242424"/>
          <w:spacing w:val="1"/>
          <w:sz w:val="28"/>
          <w:szCs w:val="28"/>
          <w:lang w:eastAsia="ru-RU"/>
        </w:rPr>
        <w:t>Глава IX. ПОДГОТОВКА, РАССМОТРЕНИЕ И УТВЕРЖДЕНИЕ ГОДОВОГО ОТЧЕТА ОБ ИСПОЛНЕНИИ БЮДЖЕТА</w:t>
      </w:r>
    </w:p>
    <w:p w:rsidR="00706B02" w:rsidRPr="00F37553" w:rsidRDefault="00706B02" w:rsidP="00706B02">
      <w:pPr>
        <w:shd w:val="clear" w:color="auto" w:fill="E9ECF1"/>
        <w:spacing w:after="0" w:line="240" w:lineRule="auto"/>
        <w:jc w:val="both"/>
        <w:textAlignment w:val="baseline"/>
        <w:outlineLvl w:val="4"/>
        <w:rPr>
          <w:rFonts w:ascii="Times New Roman" w:eastAsia="Times New Roman" w:hAnsi="Times New Roman" w:cs="Times New Roman"/>
          <w:color w:val="242424"/>
          <w:spacing w:val="1"/>
          <w:sz w:val="28"/>
          <w:szCs w:val="28"/>
          <w:lang w:eastAsia="ru-RU"/>
        </w:rPr>
      </w:pPr>
      <w:r w:rsidRPr="00F37553">
        <w:rPr>
          <w:rFonts w:ascii="Times New Roman" w:eastAsia="Times New Roman" w:hAnsi="Times New Roman" w:cs="Times New Roman"/>
          <w:color w:val="242424"/>
          <w:spacing w:val="1"/>
          <w:sz w:val="28"/>
          <w:szCs w:val="28"/>
          <w:lang w:eastAsia="ru-RU"/>
        </w:rPr>
        <w:t>Статья 17. Подготовка отчета об исполнении бюджета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br/>
        <w:t xml:space="preserve">1. Годовой отчет об исполнении бюджета составляется финансовым органом Администрации </w:t>
      </w:r>
      <w:r>
        <w:rPr>
          <w:rFonts w:ascii="Times New Roman" w:eastAsia="Times New Roman" w:hAnsi="Times New Roman" w:cs="Times New Roman"/>
          <w:color w:val="2D2D2D"/>
          <w:spacing w:val="1"/>
          <w:sz w:val="28"/>
          <w:szCs w:val="28"/>
          <w:lang w:eastAsia="ru-RU"/>
        </w:rPr>
        <w:t xml:space="preserve">муниципального образования </w:t>
      </w:r>
      <w:r w:rsidRPr="00F37553">
        <w:rPr>
          <w:rFonts w:ascii="Times New Roman" w:eastAsia="Times New Roman" w:hAnsi="Times New Roman" w:cs="Times New Roman"/>
          <w:color w:val="2D2D2D"/>
          <w:spacing w:val="1"/>
          <w:sz w:val="28"/>
          <w:szCs w:val="28"/>
          <w:lang w:eastAsia="ru-RU"/>
        </w:rPr>
        <w:t>на основании бюджетной отчетности.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2. Годовой отчет об исполнении бюджета </w:t>
      </w:r>
      <w:r>
        <w:rPr>
          <w:rFonts w:ascii="Times New Roman" w:eastAsia="Times New Roman" w:hAnsi="Times New Roman" w:cs="Times New Roman"/>
          <w:color w:val="2D2D2D"/>
          <w:spacing w:val="1"/>
          <w:sz w:val="28"/>
          <w:szCs w:val="28"/>
          <w:lang w:eastAsia="ru-RU"/>
        </w:rPr>
        <w:t xml:space="preserve">муниципального образования </w:t>
      </w:r>
      <w:r w:rsidRPr="00F37553">
        <w:rPr>
          <w:rFonts w:ascii="Times New Roman" w:eastAsia="Times New Roman" w:hAnsi="Times New Roman" w:cs="Times New Roman"/>
          <w:color w:val="2D2D2D"/>
          <w:spacing w:val="1"/>
          <w:sz w:val="28"/>
          <w:szCs w:val="28"/>
          <w:lang w:eastAsia="ru-RU"/>
        </w:rPr>
        <w:t>подлежит утверждению Советом депутатов</w:t>
      </w:r>
      <w:r w:rsidRPr="00525CA7">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w:t>
      </w:r>
    </w:p>
    <w:p w:rsidR="00706B02" w:rsidRPr="00F37553" w:rsidRDefault="00706B02" w:rsidP="00706B02">
      <w:pPr>
        <w:shd w:val="clear" w:color="auto" w:fill="E9ECF1"/>
        <w:spacing w:after="0" w:line="240" w:lineRule="auto"/>
        <w:jc w:val="both"/>
        <w:textAlignment w:val="baseline"/>
        <w:outlineLvl w:val="4"/>
        <w:rPr>
          <w:rFonts w:ascii="Times New Roman" w:eastAsia="Times New Roman" w:hAnsi="Times New Roman" w:cs="Times New Roman"/>
          <w:color w:val="242424"/>
          <w:spacing w:val="1"/>
          <w:sz w:val="28"/>
          <w:szCs w:val="28"/>
          <w:lang w:eastAsia="ru-RU"/>
        </w:rPr>
      </w:pPr>
      <w:r w:rsidRPr="00F37553">
        <w:rPr>
          <w:rFonts w:ascii="Times New Roman" w:eastAsia="Times New Roman" w:hAnsi="Times New Roman" w:cs="Times New Roman"/>
          <w:color w:val="242424"/>
          <w:spacing w:val="1"/>
          <w:sz w:val="28"/>
          <w:szCs w:val="28"/>
          <w:lang w:eastAsia="ru-RU"/>
        </w:rPr>
        <w:t>Статья 18. Внешняя проверка годового отчета об исполнении бюджета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1. Годовой отчет об исполнении бюджета до его рассмотрения Советом депутатов </w:t>
      </w:r>
      <w:r>
        <w:rPr>
          <w:rFonts w:ascii="Times New Roman" w:eastAsia="Times New Roman" w:hAnsi="Times New Roman" w:cs="Times New Roman"/>
          <w:color w:val="2D2D2D"/>
          <w:spacing w:val="1"/>
          <w:sz w:val="28"/>
          <w:szCs w:val="28"/>
          <w:lang w:eastAsia="ru-RU"/>
        </w:rPr>
        <w:t xml:space="preserve">муниципального образования </w:t>
      </w:r>
      <w:r w:rsidRPr="00F37553">
        <w:rPr>
          <w:rFonts w:ascii="Times New Roman" w:eastAsia="Times New Roman" w:hAnsi="Times New Roman" w:cs="Times New Roman"/>
          <w:color w:val="2D2D2D"/>
          <w:spacing w:val="1"/>
          <w:sz w:val="28"/>
          <w:szCs w:val="28"/>
          <w:lang w:eastAsia="ru-RU"/>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Внешняя проверка годового ответа об исполнении бюджета </w:t>
      </w:r>
      <w:r>
        <w:rPr>
          <w:rFonts w:ascii="Times New Roman" w:eastAsia="Times New Roman" w:hAnsi="Times New Roman" w:cs="Times New Roman"/>
          <w:color w:val="2D2D2D"/>
          <w:spacing w:val="1"/>
          <w:sz w:val="28"/>
          <w:szCs w:val="28"/>
          <w:lang w:eastAsia="ru-RU"/>
        </w:rPr>
        <w:t xml:space="preserve">муниципального образования </w:t>
      </w:r>
      <w:r w:rsidRPr="00F37553">
        <w:rPr>
          <w:rFonts w:ascii="Times New Roman" w:eastAsia="Times New Roman" w:hAnsi="Times New Roman" w:cs="Times New Roman"/>
          <w:color w:val="2D2D2D"/>
          <w:spacing w:val="1"/>
          <w:sz w:val="28"/>
          <w:szCs w:val="28"/>
          <w:lang w:eastAsia="ru-RU"/>
        </w:rPr>
        <w:t xml:space="preserve">проводится </w:t>
      </w:r>
      <w:r w:rsidRPr="00257B5C">
        <w:rPr>
          <w:rFonts w:ascii="Times New Roman" w:eastAsia="Times New Roman" w:hAnsi="Times New Roman" w:cs="Times New Roman"/>
          <w:color w:val="2D2D2D"/>
          <w:spacing w:val="1"/>
          <w:sz w:val="28"/>
          <w:szCs w:val="28"/>
          <w:lang w:eastAsia="ru-RU"/>
        </w:rPr>
        <w:t>контрольно-счетн</w:t>
      </w:r>
      <w:r>
        <w:rPr>
          <w:rFonts w:ascii="Times New Roman" w:eastAsia="Times New Roman" w:hAnsi="Times New Roman" w:cs="Times New Roman"/>
          <w:color w:val="2D2D2D"/>
          <w:spacing w:val="1"/>
          <w:sz w:val="28"/>
          <w:szCs w:val="28"/>
          <w:lang w:eastAsia="ru-RU"/>
        </w:rPr>
        <w:t xml:space="preserve">ым </w:t>
      </w:r>
      <w:proofErr w:type="gramStart"/>
      <w:r>
        <w:rPr>
          <w:rFonts w:ascii="Times New Roman" w:eastAsia="Times New Roman" w:hAnsi="Times New Roman" w:cs="Times New Roman"/>
          <w:color w:val="2D2D2D"/>
          <w:spacing w:val="1"/>
          <w:sz w:val="28"/>
          <w:szCs w:val="28"/>
          <w:lang w:eastAsia="ru-RU"/>
        </w:rPr>
        <w:t xml:space="preserve">органом </w:t>
      </w:r>
      <w:r w:rsidRPr="00525CA7">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t>муниципального</w:t>
      </w:r>
      <w:proofErr w:type="gramEnd"/>
      <w:r>
        <w:rPr>
          <w:rFonts w:ascii="Times New Roman" w:eastAsia="Times New Roman" w:hAnsi="Times New Roman" w:cs="Times New Roman"/>
          <w:color w:val="2D2D2D"/>
          <w:spacing w:val="1"/>
          <w:sz w:val="28"/>
          <w:szCs w:val="28"/>
          <w:lang w:eastAsia="ru-RU"/>
        </w:rPr>
        <w:t xml:space="preserve"> образования</w:t>
      </w:r>
      <w:r w:rsidRPr="00F37553">
        <w:rPr>
          <w:rFonts w:ascii="Times New Roman" w:eastAsia="Times New Roman" w:hAnsi="Times New Roman" w:cs="Times New Roman"/>
          <w:color w:val="2D2D2D"/>
          <w:spacing w:val="1"/>
          <w:sz w:val="28"/>
          <w:szCs w:val="28"/>
          <w:lang w:eastAsia="ru-RU"/>
        </w:rPr>
        <w:t>.</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2. Администрация</w:t>
      </w:r>
      <w:r w:rsidRPr="00525CA7">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 xml:space="preserve"> направляет не позднее 01 апреля текущего финансового года в </w:t>
      </w:r>
      <w:r w:rsidRPr="00257B5C">
        <w:rPr>
          <w:rFonts w:ascii="Times New Roman" w:eastAsia="Times New Roman" w:hAnsi="Times New Roman" w:cs="Times New Roman"/>
          <w:color w:val="2D2D2D"/>
          <w:spacing w:val="1"/>
          <w:sz w:val="28"/>
          <w:szCs w:val="28"/>
          <w:lang w:eastAsia="ru-RU"/>
        </w:rPr>
        <w:t>контрольно-</w:t>
      </w:r>
      <w:proofErr w:type="gramStart"/>
      <w:r w:rsidRPr="00257B5C">
        <w:rPr>
          <w:rFonts w:ascii="Times New Roman" w:eastAsia="Times New Roman" w:hAnsi="Times New Roman" w:cs="Times New Roman"/>
          <w:color w:val="2D2D2D"/>
          <w:spacing w:val="1"/>
          <w:sz w:val="28"/>
          <w:szCs w:val="28"/>
          <w:lang w:eastAsia="ru-RU"/>
        </w:rPr>
        <w:t xml:space="preserve">счетный  </w:t>
      </w:r>
      <w:r>
        <w:rPr>
          <w:rFonts w:ascii="Times New Roman" w:eastAsia="Times New Roman" w:hAnsi="Times New Roman" w:cs="Times New Roman"/>
          <w:color w:val="2D2D2D"/>
          <w:spacing w:val="1"/>
          <w:sz w:val="28"/>
          <w:szCs w:val="28"/>
          <w:lang w:eastAsia="ru-RU"/>
        </w:rPr>
        <w:t>орган</w:t>
      </w:r>
      <w:proofErr w:type="gramEnd"/>
      <w:r w:rsidRPr="00F37553">
        <w:rPr>
          <w:rFonts w:ascii="Times New Roman" w:eastAsia="Times New Roman" w:hAnsi="Times New Roman" w:cs="Times New Roman"/>
          <w:color w:val="2D2D2D"/>
          <w:spacing w:val="1"/>
          <w:sz w:val="28"/>
          <w:szCs w:val="28"/>
          <w:lang w:eastAsia="ru-RU"/>
        </w:rPr>
        <w:t xml:space="preserve"> годовой отчет об исполнении бюджета </w:t>
      </w:r>
      <w:r>
        <w:rPr>
          <w:rFonts w:ascii="Times New Roman" w:eastAsia="Times New Roman" w:hAnsi="Times New Roman" w:cs="Times New Roman"/>
          <w:color w:val="2D2D2D"/>
          <w:spacing w:val="1"/>
          <w:sz w:val="28"/>
          <w:szCs w:val="28"/>
          <w:lang w:eastAsia="ru-RU"/>
        </w:rPr>
        <w:t xml:space="preserve">муниципального образования </w:t>
      </w:r>
      <w:r w:rsidRPr="00F37553">
        <w:rPr>
          <w:rFonts w:ascii="Times New Roman" w:eastAsia="Times New Roman" w:hAnsi="Times New Roman" w:cs="Times New Roman"/>
          <w:color w:val="2D2D2D"/>
          <w:spacing w:val="1"/>
          <w:sz w:val="28"/>
          <w:szCs w:val="28"/>
          <w:lang w:eastAsia="ru-RU"/>
        </w:rPr>
        <w:t>для проведения внешней проверки и подготовки заключения.</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3. Подготовка заключения на годовой отчет об исполнении бюджета </w:t>
      </w:r>
      <w:r>
        <w:rPr>
          <w:rFonts w:ascii="Times New Roman" w:eastAsia="Times New Roman" w:hAnsi="Times New Roman" w:cs="Times New Roman"/>
          <w:color w:val="2D2D2D"/>
          <w:spacing w:val="1"/>
          <w:sz w:val="28"/>
          <w:szCs w:val="28"/>
          <w:lang w:eastAsia="ru-RU"/>
        </w:rPr>
        <w:t xml:space="preserve">муниципального образования </w:t>
      </w:r>
      <w:r w:rsidRPr="00F37553">
        <w:rPr>
          <w:rFonts w:ascii="Times New Roman" w:eastAsia="Times New Roman" w:hAnsi="Times New Roman" w:cs="Times New Roman"/>
          <w:color w:val="2D2D2D"/>
          <w:spacing w:val="1"/>
          <w:sz w:val="28"/>
          <w:szCs w:val="28"/>
          <w:lang w:eastAsia="ru-RU"/>
        </w:rPr>
        <w:t>проводится в срок, не превышающий один месяц.</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4. Заключение на годовой отчет об исполнении бюджета представляется </w:t>
      </w:r>
      <w:r w:rsidRPr="00257B5C">
        <w:rPr>
          <w:rFonts w:ascii="Times New Roman" w:eastAsia="Times New Roman" w:hAnsi="Times New Roman" w:cs="Times New Roman"/>
          <w:color w:val="2D2D2D"/>
          <w:spacing w:val="1"/>
          <w:sz w:val="28"/>
          <w:szCs w:val="28"/>
          <w:lang w:eastAsia="ru-RU"/>
        </w:rPr>
        <w:t xml:space="preserve">контрольно-счетным </w:t>
      </w:r>
      <w:r>
        <w:rPr>
          <w:rFonts w:ascii="Times New Roman" w:eastAsia="Times New Roman" w:hAnsi="Times New Roman" w:cs="Times New Roman"/>
          <w:color w:val="2D2D2D"/>
          <w:spacing w:val="1"/>
          <w:sz w:val="28"/>
          <w:szCs w:val="28"/>
          <w:lang w:eastAsia="ru-RU"/>
        </w:rPr>
        <w:t>органом</w:t>
      </w:r>
      <w:r w:rsidRPr="00F37553">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t xml:space="preserve">муниципального образования </w:t>
      </w:r>
      <w:r w:rsidRPr="00F37553">
        <w:rPr>
          <w:rFonts w:ascii="Times New Roman" w:eastAsia="Times New Roman" w:hAnsi="Times New Roman" w:cs="Times New Roman"/>
          <w:color w:val="2D2D2D"/>
          <w:spacing w:val="1"/>
          <w:sz w:val="28"/>
          <w:szCs w:val="28"/>
          <w:lang w:eastAsia="ru-RU"/>
        </w:rPr>
        <w:t xml:space="preserve">в Совет депутатов </w:t>
      </w:r>
      <w:r>
        <w:rPr>
          <w:rFonts w:ascii="Times New Roman" w:eastAsia="Times New Roman" w:hAnsi="Times New Roman" w:cs="Times New Roman"/>
          <w:color w:val="2D2D2D"/>
          <w:spacing w:val="1"/>
          <w:sz w:val="28"/>
          <w:szCs w:val="28"/>
          <w:lang w:eastAsia="ru-RU"/>
        </w:rPr>
        <w:t xml:space="preserve">муниципального образования </w:t>
      </w:r>
      <w:r w:rsidRPr="00F37553">
        <w:rPr>
          <w:rFonts w:ascii="Times New Roman" w:eastAsia="Times New Roman" w:hAnsi="Times New Roman" w:cs="Times New Roman"/>
          <w:color w:val="2D2D2D"/>
          <w:spacing w:val="1"/>
          <w:sz w:val="28"/>
          <w:szCs w:val="28"/>
          <w:lang w:eastAsia="ru-RU"/>
        </w:rPr>
        <w:t>с одновременным направлением в Администрацию</w:t>
      </w:r>
      <w:r w:rsidRPr="00525CA7">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w:t>
      </w:r>
    </w:p>
    <w:p w:rsidR="00706B02" w:rsidRPr="00F37553" w:rsidRDefault="00706B02" w:rsidP="00706B02">
      <w:pPr>
        <w:shd w:val="clear" w:color="auto" w:fill="E9ECF1"/>
        <w:spacing w:after="0" w:line="240" w:lineRule="auto"/>
        <w:jc w:val="both"/>
        <w:textAlignment w:val="baseline"/>
        <w:outlineLvl w:val="4"/>
        <w:rPr>
          <w:rFonts w:ascii="Times New Roman" w:eastAsia="Times New Roman" w:hAnsi="Times New Roman" w:cs="Times New Roman"/>
          <w:color w:val="242424"/>
          <w:spacing w:val="1"/>
          <w:sz w:val="28"/>
          <w:szCs w:val="28"/>
          <w:lang w:eastAsia="ru-RU"/>
        </w:rPr>
      </w:pPr>
      <w:r w:rsidRPr="00F37553">
        <w:rPr>
          <w:rFonts w:ascii="Times New Roman" w:eastAsia="Times New Roman" w:hAnsi="Times New Roman" w:cs="Times New Roman"/>
          <w:color w:val="242424"/>
          <w:spacing w:val="1"/>
          <w:sz w:val="28"/>
          <w:szCs w:val="28"/>
          <w:lang w:eastAsia="ru-RU"/>
        </w:rPr>
        <w:t>Статья 19. Утверждение годового отчета об исполнении бюджета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br/>
        <w:t xml:space="preserve">1. Глава сельского поселения не позднее 1 мая текущего года представляет в Совет депутатов </w:t>
      </w:r>
      <w:r>
        <w:rPr>
          <w:rFonts w:ascii="Times New Roman" w:eastAsia="Times New Roman" w:hAnsi="Times New Roman" w:cs="Times New Roman"/>
          <w:color w:val="2D2D2D"/>
          <w:spacing w:val="1"/>
          <w:sz w:val="28"/>
          <w:szCs w:val="28"/>
          <w:lang w:eastAsia="ru-RU"/>
        </w:rPr>
        <w:t xml:space="preserve">муниципального образования </w:t>
      </w:r>
      <w:r w:rsidRPr="00F37553">
        <w:rPr>
          <w:rFonts w:ascii="Times New Roman" w:eastAsia="Times New Roman" w:hAnsi="Times New Roman" w:cs="Times New Roman"/>
          <w:color w:val="2D2D2D"/>
          <w:spacing w:val="1"/>
          <w:sz w:val="28"/>
          <w:szCs w:val="28"/>
          <w:lang w:eastAsia="ru-RU"/>
        </w:rPr>
        <w:t>годовой отчет об исполнении бюджета</w:t>
      </w:r>
      <w:r w:rsidRPr="00525CA7">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 Годовой отчет представляется после проведения внешней проверки и публичных слушаний.</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бюджета и бюджетная отчетность об исполнении бюджета</w:t>
      </w:r>
      <w:r w:rsidRPr="00525CA7">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 xml:space="preserve">, итоги социально -экономического развития </w:t>
      </w:r>
      <w:r w:rsidRPr="00F37553">
        <w:rPr>
          <w:rFonts w:ascii="Times New Roman" w:eastAsia="Times New Roman" w:hAnsi="Times New Roman" w:cs="Times New Roman"/>
          <w:color w:val="2D2D2D"/>
          <w:spacing w:val="1"/>
          <w:sz w:val="28"/>
          <w:szCs w:val="28"/>
          <w:lang w:eastAsia="ru-RU"/>
        </w:rPr>
        <w:lastRenderedPageBreak/>
        <w:t>поселения в отчетном финансовом году, а также иные документы, предусмотренные бюджетным законодательством Российской Федерации.</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2. Отчет об исполнении бюджета</w:t>
      </w:r>
      <w:r w:rsidRPr="00525CA7">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 xml:space="preserve"> подлежит обсуждению на публичных слушаниях. Муниципальный правовой акт Главы </w:t>
      </w:r>
      <w:r>
        <w:rPr>
          <w:rFonts w:ascii="Times New Roman" w:eastAsia="Times New Roman" w:hAnsi="Times New Roman" w:cs="Times New Roman"/>
          <w:color w:val="2D2D2D"/>
          <w:spacing w:val="1"/>
          <w:sz w:val="28"/>
          <w:szCs w:val="28"/>
          <w:lang w:eastAsia="ru-RU"/>
        </w:rPr>
        <w:t xml:space="preserve">муниципального образования </w:t>
      </w:r>
      <w:r w:rsidRPr="00F37553">
        <w:rPr>
          <w:rFonts w:ascii="Times New Roman" w:eastAsia="Times New Roman" w:hAnsi="Times New Roman" w:cs="Times New Roman"/>
          <w:color w:val="2D2D2D"/>
          <w:spacing w:val="1"/>
          <w:sz w:val="28"/>
          <w:szCs w:val="28"/>
          <w:lang w:eastAsia="ru-RU"/>
        </w:rPr>
        <w:t xml:space="preserve">о проведении публичных слушаний и проект решения Совета депутатов об исполнении бюджета </w:t>
      </w:r>
      <w:r>
        <w:rPr>
          <w:rFonts w:ascii="Times New Roman" w:eastAsia="Times New Roman" w:hAnsi="Times New Roman" w:cs="Times New Roman"/>
          <w:color w:val="2D2D2D"/>
          <w:spacing w:val="1"/>
          <w:sz w:val="28"/>
          <w:szCs w:val="28"/>
          <w:lang w:eastAsia="ru-RU"/>
        </w:rPr>
        <w:t xml:space="preserve">обнародуется </w:t>
      </w:r>
      <w:r w:rsidRPr="00F37553">
        <w:rPr>
          <w:rFonts w:ascii="Times New Roman" w:eastAsia="Times New Roman" w:hAnsi="Times New Roman" w:cs="Times New Roman"/>
          <w:color w:val="2D2D2D"/>
          <w:spacing w:val="1"/>
          <w:sz w:val="28"/>
          <w:szCs w:val="28"/>
          <w:lang w:eastAsia="ru-RU"/>
        </w:rPr>
        <w:t>и размещается на официальном сайте сельского поселения не позднее чем за семь дней до даты проведения публичных слушаний.</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3. Совет депутатов сельского поселения рассматривает проект решения об исполнении бюджета сельского поселения в десятидневный срок и принимает решение об утверждении либо отклонении решения об исполнении бюджета сельского поселения.</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4. При отклонении Советом депутатов сельского поселения решения об исполнении бюджета он возвращается для устранения фактов недостоверного или неполного отражения данных.</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При возникновении разногласий по доработке принятого к рассмотрению проекта решения об исполнении бюджета</w:t>
      </w:r>
      <w:r w:rsidRPr="00C81CF4">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 для его доработки, по инициативе Совета депутатов</w:t>
      </w:r>
      <w:r w:rsidRPr="00C81CF4">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 xml:space="preserve"> или Администрации</w:t>
      </w:r>
      <w:r w:rsidRPr="00C81CF4">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t xml:space="preserve">муниципального образования </w:t>
      </w:r>
      <w:r w:rsidRPr="00F37553">
        <w:rPr>
          <w:rFonts w:ascii="Times New Roman" w:eastAsia="Times New Roman" w:hAnsi="Times New Roman" w:cs="Times New Roman"/>
          <w:color w:val="2D2D2D"/>
          <w:spacing w:val="1"/>
          <w:sz w:val="28"/>
          <w:szCs w:val="28"/>
          <w:lang w:eastAsia="ru-RU"/>
        </w:rPr>
        <w:t xml:space="preserve">может быть создана согласительная комиссия, состоящая на паритетных началах из депутатов Совета депутатов </w:t>
      </w:r>
      <w:r>
        <w:rPr>
          <w:rFonts w:ascii="Times New Roman" w:eastAsia="Times New Roman" w:hAnsi="Times New Roman" w:cs="Times New Roman"/>
          <w:color w:val="2D2D2D"/>
          <w:spacing w:val="1"/>
          <w:sz w:val="28"/>
          <w:szCs w:val="28"/>
          <w:lang w:eastAsia="ru-RU"/>
        </w:rPr>
        <w:t xml:space="preserve">муниципального образования </w:t>
      </w:r>
      <w:r w:rsidRPr="00F37553">
        <w:rPr>
          <w:rFonts w:ascii="Times New Roman" w:eastAsia="Times New Roman" w:hAnsi="Times New Roman" w:cs="Times New Roman"/>
          <w:color w:val="2D2D2D"/>
          <w:spacing w:val="1"/>
          <w:sz w:val="28"/>
          <w:szCs w:val="28"/>
          <w:lang w:eastAsia="ru-RU"/>
        </w:rPr>
        <w:t>и представителей Администрации</w:t>
      </w:r>
      <w:r w:rsidRPr="00C81CF4">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Решение о создании согласительной комиссии принимает Совет депутатов</w:t>
      </w:r>
      <w:r w:rsidRPr="00C81CF4">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 Регламент работы согласительной комиссии утверждается согласительной комиссией на первом ее заседании.</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5. Доработанный проект решения об исполнении бюджета сельского поселения повторно вносится Главой </w:t>
      </w:r>
      <w:r>
        <w:rPr>
          <w:rFonts w:ascii="Times New Roman" w:eastAsia="Times New Roman" w:hAnsi="Times New Roman" w:cs="Times New Roman"/>
          <w:color w:val="2D2D2D"/>
          <w:spacing w:val="1"/>
          <w:sz w:val="28"/>
          <w:szCs w:val="28"/>
          <w:lang w:eastAsia="ru-RU"/>
        </w:rPr>
        <w:t xml:space="preserve">муниципального образования </w:t>
      </w:r>
      <w:r w:rsidRPr="00F37553">
        <w:rPr>
          <w:rFonts w:ascii="Times New Roman" w:eastAsia="Times New Roman" w:hAnsi="Times New Roman" w:cs="Times New Roman"/>
          <w:color w:val="2D2D2D"/>
          <w:spacing w:val="1"/>
          <w:sz w:val="28"/>
          <w:szCs w:val="28"/>
          <w:lang w:eastAsia="ru-RU"/>
        </w:rPr>
        <w:t xml:space="preserve">в Совет депутатов </w:t>
      </w:r>
      <w:r>
        <w:rPr>
          <w:rFonts w:ascii="Times New Roman" w:eastAsia="Times New Roman" w:hAnsi="Times New Roman" w:cs="Times New Roman"/>
          <w:color w:val="2D2D2D"/>
          <w:spacing w:val="1"/>
          <w:sz w:val="28"/>
          <w:szCs w:val="28"/>
          <w:lang w:eastAsia="ru-RU"/>
        </w:rPr>
        <w:t xml:space="preserve">муниципального образования </w:t>
      </w:r>
      <w:r w:rsidRPr="00F37553">
        <w:rPr>
          <w:rFonts w:ascii="Times New Roman" w:eastAsia="Times New Roman" w:hAnsi="Times New Roman" w:cs="Times New Roman"/>
          <w:color w:val="2D2D2D"/>
          <w:spacing w:val="1"/>
          <w:sz w:val="28"/>
          <w:szCs w:val="28"/>
          <w:lang w:eastAsia="ru-RU"/>
        </w:rPr>
        <w:t>в семидневный срок со дня принятия документа.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6. Совет депутатов при рассмотрении отчета об исполнении бюджета заслушивает доклад лица, уполномоченного Главой</w:t>
      </w:r>
      <w:r w:rsidRPr="00C81CF4">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7. Решением Совета депутатов сельского поселения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Отдельными приложениями к решению Совета депутатов об исполнении бюджета за отчетный финансовый год утверждаются показатели:</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доходов бюджета по кодам классификации доходов бюджетов;</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расходов бюджета по ведомственной структуре расходов бюджета;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расходов бюджета по разделам и подразделам классификации расходов бюджета;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lastRenderedPageBreak/>
        <w:t>- источников финансирования дефицита бюджета по кодам бюджетной классификации источников финансирования дефицита бюджета;</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исполнения программы муниципальных заимствований в случае ее утверждения решением о бюджете;</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исполнения программы муниципальных гарантий в случае ее утверждения решением о бюджете.</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8. Решение Совета депутатов </w:t>
      </w:r>
      <w:r>
        <w:rPr>
          <w:rFonts w:ascii="Times New Roman" w:eastAsia="Times New Roman" w:hAnsi="Times New Roman" w:cs="Times New Roman"/>
          <w:color w:val="2D2D2D"/>
          <w:spacing w:val="1"/>
          <w:sz w:val="28"/>
          <w:szCs w:val="28"/>
          <w:lang w:eastAsia="ru-RU"/>
        </w:rPr>
        <w:t xml:space="preserve">муниципального образования </w:t>
      </w:r>
      <w:r w:rsidRPr="00F37553">
        <w:rPr>
          <w:rFonts w:ascii="Times New Roman" w:eastAsia="Times New Roman" w:hAnsi="Times New Roman" w:cs="Times New Roman"/>
          <w:color w:val="2D2D2D"/>
          <w:spacing w:val="1"/>
          <w:sz w:val="28"/>
          <w:szCs w:val="28"/>
          <w:lang w:eastAsia="ru-RU"/>
        </w:rPr>
        <w:t xml:space="preserve">об исполнении бюджета подлежит </w:t>
      </w:r>
      <w:r>
        <w:rPr>
          <w:rFonts w:ascii="Times New Roman" w:eastAsia="Times New Roman" w:hAnsi="Times New Roman" w:cs="Times New Roman"/>
          <w:color w:val="2D2D2D"/>
          <w:spacing w:val="1"/>
          <w:sz w:val="28"/>
          <w:szCs w:val="28"/>
          <w:lang w:eastAsia="ru-RU"/>
        </w:rPr>
        <w:t xml:space="preserve">обнародованию </w:t>
      </w:r>
      <w:r w:rsidRPr="00F37553">
        <w:rPr>
          <w:rFonts w:ascii="Times New Roman" w:eastAsia="Times New Roman" w:hAnsi="Times New Roman" w:cs="Times New Roman"/>
          <w:color w:val="2D2D2D"/>
          <w:spacing w:val="1"/>
          <w:sz w:val="28"/>
          <w:szCs w:val="28"/>
          <w:lang w:eastAsia="ru-RU"/>
        </w:rPr>
        <w:t>и размещению на официальном сайте.</w:t>
      </w:r>
    </w:p>
    <w:p w:rsidR="00706B02" w:rsidRPr="00F37553" w:rsidRDefault="00706B02" w:rsidP="00706B02">
      <w:pPr>
        <w:shd w:val="clear" w:color="auto" w:fill="E9ECF1"/>
        <w:spacing w:after="161" w:line="240" w:lineRule="auto"/>
        <w:ind w:left="-806"/>
        <w:jc w:val="both"/>
        <w:textAlignment w:val="baseline"/>
        <w:outlineLvl w:val="3"/>
        <w:rPr>
          <w:rFonts w:ascii="Times New Roman" w:eastAsia="Times New Roman" w:hAnsi="Times New Roman" w:cs="Times New Roman"/>
          <w:color w:val="242424"/>
          <w:spacing w:val="1"/>
          <w:sz w:val="28"/>
          <w:szCs w:val="28"/>
          <w:lang w:eastAsia="ru-RU"/>
        </w:rPr>
      </w:pPr>
      <w:r w:rsidRPr="00F37553">
        <w:rPr>
          <w:rFonts w:ascii="Times New Roman" w:eastAsia="Times New Roman" w:hAnsi="Times New Roman" w:cs="Times New Roman"/>
          <w:color w:val="242424"/>
          <w:spacing w:val="1"/>
          <w:sz w:val="28"/>
          <w:szCs w:val="28"/>
          <w:lang w:eastAsia="ru-RU"/>
        </w:rPr>
        <w:t>Глава X. Муниципальный финансовый контроль</w:t>
      </w:r>
    </w:p>
    <w:p w:rsidR="00706B02" w:rsidRPr="00F37553" w:rsidRDefault="00706B02" w:rsidP="00706B02">
      <w:pPr>
        <w:shd w:val="clear" w:color="auto" w:fill="E9ECF1"/>
        <w:spacing w:after="0" w:line="240" w:lineRule="auto"/>
        <w:jc w:val="both"/>
        <w:textAlignment w:val="baseline"/>
        <w:outlineLvl w:val="4"/>
        <w:rPr>
          <w:rFonts w:ascii="Times New Roman" w:eastAsia="Times New Roman" w:hAnsi="Times New Roman" w:cs="Times New Roman"/>
          <w:color w:val="242424"/>
          <w:spacing w:val="1"/>
          <w:sz w:val="28"/>
          <w:szCs w:val="28"/>
          <w:lang w:eastAsia="ru-RU"/>
        </w:rPr>
      </w:pPr>
      <w:r w:rsidRPr="00F37553">
        <w:rPr>
          <w:rFonts w:ascii="Times New Roman" w:eastAsia="Times New Roman" w:hAnsi="Times New Roman" w:cs="Times New Roman"/>
          <w:color w:val="242424"/>
          <w:spacing w:val="1"/>
          <w:sz w:val="28"/>
          <w:szCs w:val="28"/>
          <w:lang w:eastAsia="ru-RU"/>
        </w:rPr>
        <w:t>Статья 20. Виды и формы муниципального финансового контроля</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br/>
        <w:t>1. Муниципальный финансовый контроль осуществляется в целях обеспечения соблюдения бюджетного законодательства Российской Федерации и нормативно- правовых актов, регулирующих бюджетные правоотношения.</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Муниципальный финансовый контроль подразделяется на внешний, внутренний, предварительный и последующий.</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 xml:space="preserve">Внешний муниципальный финансовый контроль в сфере бюджетных правоотношений является контрольной </w:t>
      </w:r>
      <w:r>
        <w:rPr>
          <w:rFonts w:ascii="Times New Roman" w:eastAsia="Times New Roman" w:hAnsi="Times New Roman" w:cs="Times New Roman"/>
          <w:color w:val="2D2D2D"/>
          <w:spacing w:val="1"/>
          <w:sz w:val="28"/>
          <w:szCs w:val="28"/>
          <w:lang w:eastAsia="ru-RU"/>
        </w:rPr>
        <w:t>деятельностью контрольно-счетного органа</w:t>
      </w:r>
      <w:r w:rsidRPr="00C81CF4">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w:t>
      </w:r>
      <w:r w:rsidRPr="00C81CF4">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Предварительный контроль осуществляется в целях предупреждения и пресечения бюджетных нарушений в процессе исполнения бюджета</w:t>
      </w:r>
      <w:r w:rsidRPr="00512A67">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Последующий контроль осуществляется по результатам исполнения бюджета</w:t>
      </w:r>
      <w:r w:rsidRPr="00512A67">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t>муниципального образования</w:t>
      </w:r>
      <w:r w:rsidRPr="00F37553">
        <w:rPr>
          <w:rFonts w:ascii="Times New Roman" w:eastAsia="Times New Roman" w:hAnsi="Times New Roman" w:cs="Times New Roman"/>
          <w:color w:val="2D2D2D"/>
          <w:spacing w:val="1"/>
          <w:sz w:val="28"/>
          <w:szCs w:val="28"/>
          <w:lang w:eastAsia="ru-RU"/>
        </w:rPr>
        <w:t xml:space="preserve"> в целях установления законности исполнения, достоверности учета и отчетности.</w:t>
      </w:r>
    </w:p>
    <w:p w:rsidR="00706B02" w:rsidRPr="00F37553" w:rsidRDefault="00706B02" w:rsidP="00706B02">
      <w:pPr>
        <w:shd w:val="clear" w:color="auto" w:fill="FFFFFF"/>
        <w:spacing w:after="0" w:line="226" w:lineRule="atLeast"/>
        <w:jc w:val="both"/>
        <w:textAlignment w:val="baseline"/>
        <w:rPr>
          <w:rFonts w:ascii="Times New Roman" w:eastAsia="Times New Roman" w:hAnsi="Times New Roman" w:cs="Times New Roman"/>
          <w:color w:val="2D2D2D"/>
          <w:spacing w:val="1"/>
          <w:sz w:val="28"/>
          <w:szCs w:val="28"/>
          <w:lang w:eastAsia="ru-RU"/>
        </w:rPr>
      </w:pPr>
      <w:r w:rsidRPr="00F37553">
        <w:rPr>
          <w:rFonts w:ascii="Times New Roman" w:eastAsia="Times New Roman" w:hAnsi="Times New Roman" w:cs="Times New Roman"/>
          <w:color w:val="2D2D2D"/>
          <w:spacing w:val="1"/>
          <w:sz w:val="28"/>
          <w:szCs w:val="28"/>
          <w:lang w:eastAsia="ru-RU"/>
        </w:rPr>
        <w:t>2.Порядок осуществления контрольных функций определяется соответствующими положениями и иными нормативными документами.</w:t>
      </w:r>
      <w:r w:rsidRPr="00F37553">
        <w:rPr>
          <w:rFonts w:ascii="Times New Roman" w:eastAsia="Times New Roman" w:hAnsi="Times New Roman" w:cs="Times New Roman"/>
          <w:color w:val="2D2D2D"/>
          <w:spacing w:val="1"/>
          <w:sz w:val="28"/>
          <w:szCs w:val="28"/>
          <w:lang w:eastAsia="ru-RU"/>
        </w:rPr>
        <w:br/>
      </w:r>
      <w:r w:rsidRPr="00F37553">
        <w:rPr>
          <w:rFonts w:ascii="Times New Roman" w:eastAsia="Times New Roman" w:hAnsi="Times New Roman" w:cs="Times New Roman"/>
          <w:color w:val="2D2D2D"/>
          <w:spacing w:val="1"/>
          <w:sz w:val="28"/>
          <w:szCs w:val="28"/>
          <w:lang w:eastAsia="ru-RU"/>
        </w:rPr>
        <w:br/>
      </w:r>
    </w:p>
    <w:p w:rsidR="00706B02" w:rsidRPr="00F37553" w:rsidRDefault="00706B02" w:rsidP="00706B02">
      <w:pPr>
        <w:jc w:val="both"/>
        <w:rPr>
          <w:rFonts w:ascii="Times New Roman" w:hAnsi="Times New Roman" w:cs="Times New Roman"/>
          <w:sz w:val="28"/>
          <w:szCs w:val="28"/>
        </w:rPr>
      </w:pPr>
    </w:p>
    <w:p w:rsidR="00706B02" w:rsidRPr="00F37553" w:rsidRDefault="00706B02" w:rsidP="00706B02">
      <w:pPr>
        <w:spacing w:line="240" w:lineRule="auto"/>
        <w:jc w:val="both"/>
        <w:rPr>
          <w:rFonts w:ascii="Times New Roman" w:hAnsi="Times New Roman" w:cs="Times New Roman"/>
          <w:sz w:val="28"/>
          <w:szCs w:val="28"/>
        </w:rPr>
      </w:pPr>
    </w:p>
    <w:p w:rsidR="0041397D" w:rsidRDefault="0041397D"/>
    <w:sectPr w:rsidR="0041397D" w:rsidSect="00726F81">
      <w:headerReference w:type="even" r:id="rId36"/>
      <w:headerReference w:type="default" r:id="rId37"/>
      <w:footerReference w:type="even" r:id="rId38"/>
      <w:footerReference w:type="default" r:id="rId39"/>
      <w:pgSz w:w="11900" w:h="16800"/>
      <w:pgMar w:top="1134" w:right="851" w:bottom="709" w:left="1701" w:header="720" w:footer="45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D34" w:rsidRDefault="00765D34">
      <w:pPr>
        <w:spacing w:after="0" w:line="240" w:lineRule="auto"/>
      </w:pPr>
      <w:r>
        <w:separator/>
      </w:r>
    </w:p>
  </w:endnote>
  <w:endnote w:type="continuationSeparator" w:id="0">
    <w:p w:rsidR="00765D34" w:rsidRDefault="0076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CA7" w:rsidRDefault="00706B02" w:rsidP="00525CA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25CA7" w:rsidRDefault="00765D34" w:rsidP="00525CA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CA7" w:rsidRPr="00B80710" w:rsidRDefault="00765D34" w:rsidP="00525CA7">
    <w:pPr>
      <w:pStyle w:val="a4"/>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D34" w:rsidRDefault="00765D34">
      <w:pPr>
        <w:spacing w:after="0" w:line="240" w:lineRule="auto"/>
      </w:pPr>
      <w:r>
        <w:separator/>
      </w:r>
    </w:p>
  </w:footnote>
  <w:footnote w:type="continuationSeparator" w:id="0">
    <w:p w:rsidR="00765D34" w:rsidRDefault="00765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CA7" w:rsidRDefault="00706B02" w:rsidP="00525CA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25CA7" w:rsidRDefault="00765D3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CA7" w:rsidRDefault="00765D3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24"/>
    <w:rsid w:val="001478A7"/>
    <w:rsid w:val="0041397D"/>
    <w:rsid w:val="00596074"/>
    <w:rsid w:val="005E65E3"/>
    <w:rsid w:val="006131FB"/>
    <w:rsid w:val="00683C24"/>
    <w:rsid w:val="00706B02"/>
    <w:rsid w:val="00765D34"/>
    <w:rsid w:val="007B0AEE"/>
    <w:rsid w:val="00837E66"/>
    <w:rsid w:val="00FD0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DD9D3-0EB1-4C40-9697-F1706E97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B02"/>
    <w:pPr>
      <w:spacing w:after="200" w:line="276" w:lineRule="auto"/>
    </w:pPr>
  </w:style>
  <w:style w:type="paragraph" w:styleId="1">
    <w:name w:val="heading 1"/>
    <w:basedOn w:val="a"/>
    <w:next w:val="a"/>
    <w:link w:val="10"/>
    <w:qFormat/>
    <w:rsid w:val="00706B02"/>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6B02"/>
    <w:rPr>
      <w:rFonts w:ascii="Arial" w:eastAsia="Times New Roman" w:hAnsi="Arial" w:cs="Times New Roman"/>
      <w:b/>
      <w:bCs/>
      <w:color w:val="26282F"/>
      <w:sz w:val="24"/>
      <w:szCs w:val="24"/>
      <w:lang w:eastAsia="ru-RU"/>
    </w:rPr>
  </w:style>
  <w:style w:type="character" w:customStyle="1" w:styleId="a3">
    <w:name w:val="Гипертекстовая ссылка"/>
    <w:basedOn w:val="a0"/>
    <w:rsid w:val="00706B02"/>
    <w:rPr>
      <w:rFonts w:cs="Times New Roman"/>
      <w:b/>
      <w:color w:val="106BBE"/>
    </w:rPr>
  </w:style>
  <w:style w:type="paragraph" w:styleId="a4">
    <w:name w:val="footer"/>
    <w:basedOn w:val="a"/>
    <w:link w:val="a5"/>
    <w:rsid w:val="00706B02"/>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character" w:customStyle="1" w:styleId="a5">
    <w:name w:val="Нижний колонтитул Знак"/>
    <w:basedOn w:val="a0"/>
    <w:link w:val="a4"/>
    <w:rsid w:val="00706B02"/>
    <w:rPr>
      <w:rFonts w:ascii="Arial" w:eastAsia="Times New Roman" w:hAnsi="Arial" w:cs="Times New Roman"/>
      <w:sz w:val="24"/>
      <w:szCs w:val="24"/>
      <w:lang w:eastAsia="ru-RU"/>
    </w:rPr>
  </w:style>
  <w:style w:type="character" w:styleId="a6">
    <w:name w:val="page number"/>
    <w:basedOn w:val="a0"/>
    <w:rsid w:val="00706B02"/>
    <w:rPr>
      <w:rFonts w:cs="Times New Roman"/>
    </w:rPr>
  </w:style>
  <w:style w:type="paragraph" w:styleId="a7">
    <w:name w:val="header"/>
    <w:basedOn w:val="a"/>
    <w:link w:val="a8"/>
    <w:rsid w:val="00706B02"/>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character" w:customStyle="1" w:styleId="a8">
    <w:name w:val="Верхний колонтитул Знак"/>
    <w:basedOn w:val="a0"/>
    <w:link w:val="a7"/>
    <w:rsid w:val="00706B02"/>
    <w:rPr>
      <w:rFonts w:ascii="Arial" w:eastAsia="Times New Roman" w:hAnsi="Arial" w:cs="Times New Roman"/>
      <w:sz w:val="24"/>
      <w:szCs w:val="24"/>
      <w:lang w:eastAsia="ru-RU"/>
    </w:rPr>
  </w:style>
  <w:style w:type="paragraph" w:styleId="a9">
    <w:name w:val="Balloon Text"/>
    <w:basedOn w:val="a"/>
    <w:link w:val="aa"/>
    <w:uiPriority w:val="99"/>
    <w:semiHidden/>
    <w:unhideWhenUsed/>
    <w:rsid w:val="0059607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960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yperlink" Target="http://docs.cntd.ru/document/901714433" TargetMode="External"/><Relationship Id="rId18" Type="http://schemas.openxmlformats.org/officeDocument/2006/relationships/hyperlink" Target="http://docs.cntd.ru/document/901714433" TargetMode="External"/><Relationship Id="rId26" Type="http://schemas.openxmlformats.org/officeDocument/2006/relationships/hyperlink" Target="http://docs.cntd.ru/document/901714433" TargetMode="External"/><Relationship Id="rId39"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docs.cntd.ru/document/901714433" TargetMode="External"/><Relationship Id="rId34" Type="http://schemas.openxmlformats.org/officeDocument/2006/relationships/hyperlink" Target="http://docs.cntd.ru/document/901714433" TargetMode="External"/><Relationship Id="rId7" Type="http://schemas.openxmlformats.org/officeDocument/2006/relationships/hyperlink" Target="http://docs.cntd.ru/document/901714433" TargetMode="External"/><Relationship Id="rId12" Type="http://schemas.openxmlformats.org/officeDocument/2006/relationships/hyperlink" Target="http://docs.cntd.ru/document/901714433" TargetMode="External"/><Relationship Id="rId17" Type="http://schemas.openxmlformats.org/officeDocument/2006/relationships/hyperlink" Target="http://docs.cntd.ru/document/901714433" TargetMode="External"/><Relationship Id="rId25" Type="http://schemas.openxmlformats.org/officeDocument/2006/relationships/hyperlink" Target="http://docs.cntd.ru/document/901714433" TargetMode="External"/><Relationship Id="rId33" Type="http://schemas.openxmlformats.org/officeDocument/2006/relationships/hyperlink" Target="http://docs.cntd.ru/document/901714433"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docs.cntd.ru/document/902228011" TargetMode="External"/><Relationship Id="rId20" Type="http://schemas.openxmlformats.org/officeDocument/2006/relationships/hyperlink" Target="http://docs.cntd.ru/document/901714433" TargetMode="External"/><Relationship Id="rId29" Type="http://schemas.openxmlformats.org/officeDocument/2006/relationships/hyperlink" Target="http://docs.cntd.ru/document/901714433"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1714433" TargetMode="External"/><Relationship Id="rId11" Type="http://schemas.openxmlformats.org/officeDocument/2006/relationships/hyperlink" Target="http://docs.cntd.ru/document/901714433" TargetMode="External"/><Relationship Id="rId24" Type="http://schemas.openxmlformats.org/officeDocument/2006/relationships/hyperlink" Target="http://docs.cntd.ru/document/901876063" TargetMode="External"/><Relationship Id="rId32" Type="http://schemas.openxmlformats.org/officeDocument/2006/relationships/hyperlink" Target="http://docs.cntd.ru/document/901714433"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docs.cntd.ru/document/901714433" TargetMode="External"/><Relationship Id="rId23" Type="http://schemas.openxmlformats.org/officeDocument/2006/relationships/hyperlink" Target="http://docs.cntd.ru/document/901714433" TargetMode="External"/><Relationship Id="rId28" Type="http://schemas.openxmlformats.org/officeDocument/2006/relationships/hyperlink" Target="http://docs.cntd.ru/document/901714433" TargetMode="External"/><Relationship Id="rId36" Type="http://schemas.openxmlformats.org/officeDocument/2006/relationships/header" Target="header1.xml"/><Relationship Id="rId10" Type="http://schemas.openxmlformats.org/officeDocument/2006/relationships/hyperlink" Target="http://docs.cntd.ru/document/901876063" TargetMode="External"/><Relationship Id="rId19" Type="http://schemas.openxmlformats.org/officeDocument/2006/relationships/hyperlink" Target="http://docs.cntd.ru/document/901714433" TargetMode="External"/><Relationship Id="rId31" Type="http://schemas.openxmlformats.org/officeDocument/2006/relationships/hyperlink" Target="http://docs.cntd.ru/document/901714433" TargetMode="External"/><Relationship Id="rId4" Type="http://schemas.openxmlformats.org/officeDocument/2006/relationships/footnotes" Target="footnotes.xml"/><Relationship Id="rId9" Type="http://schemas.openxmlformats.org/officeDocument/2006/relationships/hyperlink" Target="http://docs.cntd.ru/document/901714433" TargetMode="External"/><Relationship Id="rId14" Type="http://schemas.openxmlformats.org/officeDocument/2006/relationships/hyperlink" Target="http://docs.cntd.ru/document/901714433" TargetMode="External"/><Relationship Id="rId22" Type="http://schemas.openxmlformats.org/officeDocument/2006/relationships/hyperlink" Target="http://docs.cntd.ru/document/901714433" TargetMode="External"/><Relationship Id="rId27" Type="http://schemas.openxmlformats.org/officeDocument/2006/relationships/hyperlink" Target="http://docs.cntd.ru/document/901714433" TargetMode="External"/><Relationship Id="rId30" Type="http://schemas.openxmlformats.org/officeDocument/2006/relationships/hyperlink" Target="http://docs.cntd.ru/document/901714433" TargetMode="External"/><Relationship Id="rId35"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7844</Words>
  <Characters>44717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6</cp:revision>
  <cp:lastPrinted>2021-03-23T05:56:00Z</cp:lastPrinted>
  <dcterms:created xsi:type="dcterms:W3CDTF">2021-03-17T09:16:00Z</dcterms:created>
  <dcterms:modified xsi:type="dcterms:W3CDTF">2021-03-23T05:59:00Z</dcterms:modified>
</cp:coreProperties>
</file>