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54"/>
      </w:tblGrid>
      <w:tr w:rsidR="00DB2151" w:rsidRPr="00DB2151" w:rsidTr="007352E7">
        <w:trPr>
          <w:cantSplit/>
          <w:trHeight w:val="1928"/>
        </w:trPr>
        <w:tc>
          <w:tcPr>
            <w:tcW w:w="4154" w:type="dxa"/>
            <w:vAlign w:val="center"/>
          </w:tcPr>
          <w:p w:rsidR="00DB2151" w:rsidRPr="00DB2151" w:rsidRDefault="00DB2151" w:rsidP="00DB2151">
            <w:pPr>
              <w:tabs>
                <w:tab w:val="center" w:pos="2127"/>
              </w:tabs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1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   </w:t>
            </w:r>
          </w:p>
          <w:p w:rsidR="00DB2151" w:rsidRPr="00DB2151" w:rsidRDefault="00DB2151" w:rsidP="00DB2151">
            <w:pPr>
              <w:tabs>
                <w:tab w:val="center" w:pos="2127"/>
              </w:tabs>
              <w:spacing w:after="0" w:line="26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1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  </w:t>
            </w:r>
          </w:p>
          <w:p w:rsidR="00DB2151" w:rsidRPr="00DB2151" w:rsidRDefault="00DB2151" w:rsidP="00DB2151">
            <w:pPr>
              <w:tabs>
                <w:tab w:val="center" w:pos="2127"/>
              </w:tabs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1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Ефремово-Зыковский сельсовет </w:t>
            </w:r>
          </w:p>
          <w:p w:rsidR="00DB2151" w:rsidRPr="00DB2151" w:rsidRDefault="00DB2151" w:rsidP="00DB2151">
            <w:pPr>
              <w:tabs>
                <w:tab w:val="center" w:pos="2127"/>
              </w:tabs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21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Пономаревского</w:t>
            </w:r>
            <w:proofErr w:type="spellEnd"/>
            <w:r w:rsidRPr="00DB21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DB2151" w:rsidRPr="00DB2151" w:rsidRDefault="00DB2151" w:rsidP="00DB2151">
            <w:pPr>
              <w:tabs>
                <w:tab w:val="center" w:pos="2127"/>
              </w:tabs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1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</w:tr>
      <w:tr w:rsidR="00DB2151" w:rsidRPr="00DB2151" w:rsidTr="007352E7">
        <w:trPr>
          <w:cantSplit/>
          <w:trHeight w:val="513"/>
        </w:trPr>
        <w:tc>
          <w:tcPr>
            <w:tcW w:w="4154" w:type="dxa"/>
            <w:hideMark/>
          </w:tcPr>
          <w:p w:rsidR="00DB2151" w:rsidRPr="00DB2151" w:rsidRDefault="00DB2151" w:rsidP="00DB2151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DB215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  <w:t xml:space="preserve">ПОСТАНОВЛЕНИЕ </w:t>
            </w:r>
          </w:p>
          <w:p w:rsidR="00DB2151" w:rsidRPr="00DB2151" w:rsidRDefault="00DB2151" w:rsidP="00DB21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0"/>
              </w:rPr>
            </w:pPr>
            <w:r w:rsidRPr="00DB2151">
              <w:rPr>
                <w:rFonts w:ascii="Times New Roman" w:eastAsiaTheme="minorEastAsia" w:hAnsi="Times New Roman" w:cs="Times New Roman"/>
                <w:b/>
                <w:sz w:val="28"/>
                <w:szCs w:val="20"/>
              </w:rPr>
              <w:t xml:space="preserve">      12.04.2021      № 21-п</w:t>
            </w:r>
          </w:p>
          <w:p w:rsidR="00DB2151" w:rsidRPr="00DB2151" w:rsidRDefault="00DB2151" w:rsidP="00DB21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0"/>
              </w:rPr>
            </w:pPr>
          </w:p>
          <w:p w:rsidR="00DB2151" w:rsidRPr="00DB2151" w:rsidRDefault="00DB2151" w:rsidP="00DB21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0"/>
              </w:rPr>
            </w:pPr>
            <w:r w:rsidRPr="00DB2151">
              <w:rPr>
                <w:rFonts w:ascii="Times New Roman" w:eastAsiaTheme="minorEastAsia" w:hAnsi="Times New Roman" w:cs="Times New Roman"/>
                <w:b/>
                <w:sz w:val="28"/>
                <w:szCs w:val="20"/>
              </w:rPr>
              <w:t xml:space="preserve">       с. </w:t>
            </w:r>
            <w:proofErr w:type="spellStart"/>
            <w:r w:rsidRPr="00DB2151">
              <w:rPr>
                <w:rFonts w:ascii="Times New Roman" w:eastAsiaTheme="minorEastAsia" w:hAnsi="Times New Roman" w:cs="Times New Roman"/>
                <w:b/>
                <w:sz w:val="28"/>
                <w:szCs w:val="20"/>
              </w:rPr>
              <w:t>Ефремово-Зыково</w:t>
            </w:r>
            <w:proofErr w:type="spellEnd"/>
          </w:p>
          <w:p w:rsidR="00DB2151" w:rsidRPr="00DB2151" w:rsidRDefault="00DB2151" w:rsidP="00DB215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Arial" w:eastAsia="Times New Roman" w:hAnsi="Arial" w:cs="Times New Roman"/>
              </w:rPr>
            </w:pPr>
            <w:r w:rsidRPr="00DB2151">
              <w:rPr>
                <w:rFonts w:ascii="Arial" w:eastAsia="Times New Roman" w:hAnsi="Arial" w:cs="Times New Roman"/>
              </w:rPr>
              <w:t xml:space="preserve">              </w:t>
            </w:r>
          </w:p>
        </w:tc>
      </w:tr>
      <w:tr w:rsidR="00DB2151" w:rsidRPr="00DB2151" w:rsidTr="007352E7">
        <w:trPr>
          <w:cantSplit/>
          <w:trHeight w:val="1142"/>
        </w:trPr>
        <w:tc>
          <w:tcPr>
            <w:tcW w:w="4154" w:type="dxa"/>
            <w:hideMark/>
          </w:tcPr>
          <w:p w:rsidR="00DB2151" w:rsidRPr="00DB2151" w:rsidRDefault="00DB2151" w:rsidP="00DB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bookmarkStart w:id="0" w:name="bookmark1"/>
            <w:r w:rsidRPr="00DB215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«</w:t>
            </w:r>
            <w:bookmarkEnd w:id="0"/>
            <w:r w:rsidRPr="00DB215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О внесении изменений и дополнений в постановление от 18.10.2017 № 40-п администрации МО Ефремово-Зыковский сельсовет»</w:t>
            </w:r>
          </w:p>
        </w:tc>
      </w:tr>
    </w:tbl>
    <w:p w:rsidR="00DB2151" w:rsidRPr="00DB2151" w:rsidRDefault="00DB2151" w:rsidP="00DB2151">
      <w:pPr>
        <w:widowControl w:val="0"/>
        <w:shd w:val="clear" w:color="auto" w:fill="F0F0F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Times New Roman"/>
          <w:i/>
          <w:iCs/>
          <w:color w:val="353842"/>
          <w:sz w:val="24"/>
          <w:szCs w:val="24"/>
          <w:lang w:eastAsia="ru-RU"/>
        </w:rPr>
      </w:pPr>
    </w:p>
    <w:p w:rsidR="00DB2151" w:rsidRPr="00DB2151" w:rsidRDefault="00DB2151" w:rsidP="00DB21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протеста прокурора </w:t>
      </w:r>
      <w:proofErr w:type="spellStart"/>
      <w:r w:rsidRPr="00DB2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proofErr w:type="spellEnd"/>
      <w:r w:rsidRPr="00DB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DB215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31.03.2021 г. № 07-01-2021-Д на постановление администрации МО Ефремово-Зыковский сельсовет от 18.10.2017 № 40-п «Об утверждении порядка ведения, формирования перечня муниципального имущества для поддержки субъектов малого и среднего предпринимательства» (далее Постановление) а</w:t>
      </w:r>
      <w:r w:rsidRPr="00DB2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 Ефремово-Зыковский сельсовет:</w:t>
      </w:r>
    </w:p>
    <w:p w:rsidR="00DB2151" w:rsidRPr="00DB2151" w:rsidRDefault="00DB2151" w:rsidP="00DB21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следующие изменения и дополнения:</w:t>
      </w:r>
    </w:p>
    <w:p w:rsidR="00DB2151" w:rsidRPr="00DB2151" w:rsidRDefault="00DB2151" w:rsidP="00DB215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постановления изложить в новой редакции:</w:t>
      </w:r>
    </w:p>
    <w:p w:rsidR="00DB2151" w:rsidRPr="00DB2151" w:rsidRDefault="00DB2151" w:rsidP="00DB215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ведения, формирования перечня муниципального имущества для поддержки субъектов малого и среднего предпринимательства, </w:t>
      </w:r>
      <w:r w:rsidRPr="00DB2151">
        <w:rPr>
          <w:rFonts w:ascii="Times New Roman" w:hAnsi="Times New Roman" w:cs="Times New Roman"/>
          <w:bCs/>
          <w:sz w:val="28"/>
          <w:szCs w:val="28"/>
        </w:rPr>
        <w:t>физических лиц, не являющихся индивидуальными предпринимателями».</w:t>
      </w:r>
    </w:p>
    <w:p w:rsidR="00DB2151" w:rsidRPr="00DB2151" w:rsidRDefault="00DB2151" w:rsidP="00DB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B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пункт 1 постановления после слов среднего предпринимательства добавить слова «</w:t>
      </w:r>
      <w:r w:rsidRPr="00DB2151">
        <w:rPr>
          <w:rFonts w:ascii="Times New Roman" w:hAnsi="Times New Roman" w:cs="Times New Roman"/>
          <w:bCs/>
          <w:sz w:val="28"/>
          <w:szCs w:val="28"/>
        </w:rPr>
        <w:t xml:space="preserve">физических лиц, не являющиеся индивидуальными предпринимателями и применяющие специальный налоговый </w:t>
      </w:r>
      <w:hyperlink r:id="rId5" w:history="1">
        <w:r w:rsidRPr="00DB2151">
          <w:rPr>
            <w:rFonts w:ascii="Times New Roman" w:hAnsi="Times New Roman" w:cs="Times New Roman"/>
            <w:bCs/>
            <w:sz w:val="28"/>
            <w:szCs w:val="28"/>
            <w:u w:val="single"/>
          </w:rPr>
          <w:t>режим</w:t>
        </w:r>
      </w:hyperlink>
      <w:r w:rsidRPr="00DB21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»;</w:t>
      </w:r>
    </w:p>
    <w:p w:rsidR="00DB2151" w:rsidRPr="00DB2151" w:rsidRDefault="00DB2151" w:rsidP="00DB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B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1.3. В пункт 2 постановления после слов среднего предпринимательства добавить слова «</w:t>
      </w:r>
      <w:r w:rsidRPr="00DB2151">
        <w:rPr>
          <w:rFonts w:ascii="Times New Roman" w:hAnsi="Times New Roman" w:cs="Times New Roman"/>
          <w:bCs/>
          <w:sz w:val="28"/>
          <w:szCs w:val="28"/>
        </w:rPr>
        <w:t xml:space="preserve">физических лиц, не являющиеся индивидуальными предпринимателями и применяющие специальный налоговый </w:t>
      </w:r>
      <w:hyperlink r:id="rId6" w:history="1">
        <w:r w:rsidRPr="00DB2151">
          <w:rPr>
            <w:rFonts w:ascii="Times New Roman" w:hAnsi="Times New Roman" w:cs="Times New Roman"/>
            <w:bCs/>
            <w:sz w:val="28"/>
            <w:szCs w:val="28"/>
            <w:u w:val="single"/>
          </w:rPr>
          <w:t>режим</w:t>
        </w:r>
      </w:hyperlink>
      <w:r w:rsidRPr="00DB21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»;</w:t>
      </w:r>
    </w:p>
    <w:p w:rsidR="00DB2151" w:rsidRPr="00DB2151" w:rsidRDefault="00DB2151" w:rsidP="00DB215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51" w:rsidRPr="00DB2151" w:rsidRDefault="00DB2151" w:rsidP="00DB2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sub_1"/>
      <w:r w:rsidRPr="00DB21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2. Внести в</w:t>
      </w:r>
      <w:r w:rsidRPr="00DB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формирования, ведения, обязательного опубликования перечня муниципального имущества муниципального образования Ефремово-Зыковский сельсовет </w:t>
      </w:r>
      <w:proofErr w:type="spellStart"/>
      <w:r w:rsidRPr="00DB2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proofErr w:type="spellEnd"/>
      <w:r w:rsidRPr="00DB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</w:t>
      </w:r>
      <w:r w:rsidRPr="00DB2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поддержки субъектов малого и среднего </w:t>
      </w:r>
      <w:proofErr w:type="gramStart"/>
      <w:r w:rsidRPr="00DB2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Pr="00DB2151">
        <w:rPr>
          <w:rFonts w:ascii="Times New Roman" w:eastAsia="Times New Roman" w:hAnsi="Times New Roman" w:cs="Times New Roman"/>
          <w:sz w:val="28"/>
          <w:szCs w:val="20"/>
          <w:lang w:eastAsia="ru-RU"/>
        </w:rPr>
        <w:t>,  утвержденного</w:t>
      </w:r>
      <w:proofErr w:type="gramEnd"/>
      <w:r w:rsidRPr="00DB21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постановлением:</w:t>
      </w:r>
    </w:p>
    <w:p w:rsidR="00DB2151" w:rsidRPr="00DB2151" w:rsidRDefault="00DB2151" w:rsidP="00DB21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2151">
        <w:rPr>
          <w:rFonts w:ascii="Times New Roman" w:eastAsia="Times New Roman" w:hAnsi="Times New Roman" w:cs="Times New Roman"/>
          <w:sz w:val="28"/>
          <w:szCs w:val="20"/>
          <w:lang w:eastAsia="ru-RU"/>
        </w:rPr>
        <w:t>2.1. Оглавление Порядка изложить в новой редакции:</w:t>
      </w:r>
    </w:p>
    <w:p w:rsidR="00DB2151" w:rsidRPr="00DB2151" w:rsidRDefault="00DB2151" w:rsidP="00DB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B21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«Порядок формирования, ведения обязательного опубликования перечня муниципального имущества муниципального образования Ефремово-Зыковский сельсовет </w:t>
      </w:r>
      <w:proofErr w:type="spellStart"/>
      <w:r w:rsidRPr="00DB215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Пономаревского</w:t>
      </w:r>
      <w:proofErr w:type="spellEnd"/>
      <w:r w:rsidRPr="00DB21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</w:t>
      </w:r>
      <w:r w:rsidRPr="00DB2151">
        <w:rPr>
          <w:rFonts w:ascii="Times New Roman" w:hAnsi="Times New Roman" w:cs="Times New Roman"/>
          <w:bCs/>
          <w:sz w:val="28"/>
          <w:szCs w:val="28"/>
        </w:rPr>
        <w:t xml:space="preserve">физическим лицам, не являющиеся индивидуальными предпринимателями и применяющие специальный налоговый </w:t>
      </w:r>
      <w:hyperlink r:id="rId7" w:history="1">
        <w:r w:rsidRPr="00DB2151">
          <w:rPr>
            <w:rFonts w:ascii="Times New Roman" w:hAnsi="Times New Roman" w:cs="Times New Roman"/>
            <w:bCs/>
            <w:sz w:val="28"/>
            <w:szCs w:val="28"/>
            <w:u w:val="single"/>
          </w:rPr>
          <w:t>режим</w:t>
        </w:r>
      </w:hyperlink>
      <w:r w:rsidRPr="00DB2151">
        <w:rPr>
          <w:rFonts w:ascii="Times New Roman" w:hAnsi="Times New Roman" w:cs="Times New Roman"/>
          <w:bCs/>
          <w:sz w:val="28"/>
          <w:szCs w:val="28"/>
        </w:rPr>
        <w:t xml:space="preserve"> "Налог на профессиональный доход" и организациям, образующим инфраструктуру поддержки субъектов малого и среднего предпринимательства, физических лиц, не являющиеся индивидуальными предпринимателями и применяющие специальный налоговый </w:t>
      </w:r>
      <w:hyperlink r:id="rId8" w:history="1">
        <w:r w:rsidRPr="00DB2151">
          <w:rPr>
            <w:rFonts w:ascii="Times New Roman" w:hAnsi="Times New Roman" w:cs="Times New Roman"/>
            <w:bCs/>
            <w:sz w:val="28"/>
            <w:szCs w:val="28"/>
            <w:u w:val="single"/>
          </w:rPr>
          <w:t>режим</w:t>
        </w:r>
      </w:hyperlink>
      <w:r w:rsidRPr="00DB21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»;</w:t>
      </w:r>
    </w:p>
    <w:p w:rsidR="00DB2151" w:rsidRPr="00DB2151" w:rsidRDefault="00DB2151" w:rsidP="00DB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B21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2.2. Пункт 1 раздела 1 Порядка изложить в новой редакции:</w:t>
      </w:r>
    </w:p>
    <w:p w:rsidR="00DB2151" w:rsidRPr="00DB2151" w:rsidRDefault="00DB2151" w:rsidP="00DB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B21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«Настоящий Порядок устанавливает процедуру формирования, ведения обязательного опубликования перечня муниципального имущества муниципального образования Ефремово-Зыковский сельсовет </w:t>
      </w:r>
      <w:proofErr w:type="spellStart"/>
      <w:r w:rsidRPr="00DB215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Пономаревского</w:t>
      </w:r>
      <w:proofErr w:type="spellEnd"/>
      <w:r w:rsidRPr="00DB21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предпринимательства, </w:t>
      </w:r>
      <w:r w:rsidRPr="00DB2151">
        <w:rPr>
          <w:rFonts w:ascii="Times New Roman" w:hAnsi="Times New Roman" w:cs="Times New Roman"/>
          <w:bCs/>
          <w:sz w:val="28"/>
          <w:szCs w:val="28"/>
        </w:rPr>
        <w:t xml:space="preserve">физическим лицам, не являющиеся индивидуальными предпринимателями и применяющие специальный налоговый </w:t>
      </w:r>
      <w:hyperlink r:id="rId9" w:history="1">
        <w:r w:rsidRPr="00DB2151">
          <w:rPr>
            <w:rFonts w:ascii="Times New Roman" w:hAnsi="Times New Roman" w:cs="Times New Roman"/>
            <w:bCs/>
            <w:sz w:val="28"/>
            <w:szCs w:val="28"/>
            <w:u w:val="single"/>
          </w:rPr>
          <w:t>режим</w:t>
        </w:r>
      </w:hyperlink>
      <w:r w:rsidRPr="00DB2151">
        <w:rPr>
          <w:rFonts w:ascii="Times New Roman" w:hAnsi="Times New Roman" w:cs="Times New Roman"/>
          <w:bCs/>
          <w:sz w:val="28"/>
          <w:szCs w:val="28"/>
        </w:rPr>
        <w:t xml:space="preserve"> "Налог на профессиональный доход" и организациям, образующим инфраструктуру поддержки субъектов малого и среднего предпринимательства, физических лиц, не являющиеся индивидуальными предпринимателями и применяющие специальный налоговый </w:t>
      </w:r>
      <w:hyperlink r:id="rId10" w:history="1">
        <w:r w:rsidRPr="00DB2151">
          <w:rPr>
            <w:rFonts w:ascii="Times New Roman" w:hAnsi="Times New Roman" w:cs="Times New Roman"/>
            <w:bCs/>
            <w:sz w:val="28"/>
            <w:szCs w:val="28"/>
            <w:u w:val="single"/>
          </w:rPr>
          <w:t>режим</w:t>
        </w:r>
      </w:hyperlink>
      <w:r w:rsidRPr="00DB21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»;</w:t>
      </w:r>
    </w:p>
    <w:p w:rsidR="00DB2151" w:rsidRPr="00DB2151" w:rsidRDefault="00DB2151" w:rsidP="00DB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151" w:rsidRPr="00DB2151" w:rsidRDefault="00DB2151" w:rsidP="00DB21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 w:rsidRPr="00DB2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B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DB2151" w:rsidRPr="00DB2151" w:rsidRDefault="00DB2151" w:rsidP="00DB21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"/>
      <w:bookmarkEnd w:id="2"/>
      <w:r w:rsidRPr="00DB2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B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после его обнародования.</w:t>
      </w:r>
    </w:p>
    <w:bookmarkEnd w:id="3"/>
    <w:p w:rsidR="00DB2151" w:rsidRPr="00DB2151" w:rsidRDefault="00DB2151" w:rsidP="00DB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ajorEastAsia" w:hAnsi="Arial" w:cs="Times New Roman"/>
          <w:b/>
          <w:bCs/>
          <w:color w:val="26282F"/>
          <w:sz w:val="24"/>
          <w:szCs w:val="24"/>
          <w:lang w:eastAsia="ru-RU"/>
        </w:rPr>
      </w:pPr>
    </w:p>
    <w:p w:rsidR="00DB2151" w:rsidRPr="00DB2151" w:rsidRDefault="00DB2151" w:rsidP="00DB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26282F"/>
          <w:sz w:val="28"/>
          <w:szCs w:val="20"/>
          <w:lang w:eastAsia="ru-RU"/>
        </w:rPr>
      </w:pPr>
      <w:r w:rsidRPr="00DB2151">
        <w:rPr>
          <w:rFonts w:ascii="Times New Roman" w:eastAsiaTheme="majorEastAsia" w:hAnsi="Times New Roman" w:cs="Times New Roman"/>
          <w:color w:val="26282F"/>
          <w:sz w:val="28"/>
          <w:szCs w:val="20"/>
          <w:lang w:eastAsia="ru-RU"/>
        </w:rPr>
        <w:t>Глава</w:t>
      </w:r>
    </w:p>
    <w:p w:rsidR="00DB2151" w:rsidRPr="00DB2151" w:rsidRDefault="00DB2151" w:rsidP="00DB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26282F"/>
          <w:sz w:val="28"/>
          <w:szCs w:val="20"/>
          <w:lang w:eastAsia="ru-RU"/>
        </w:rPr>
      </w:pPr>
      <w:r w:rsidRPr="00DB2151">
        <w:rPr>
          <w:rFonts w:ascii="Times New Roman" w:eastAsiaTheme="majorEastAsia" w:hAnsi="Times New Roman" w:cs="Times New Roman"/>
          <w:color w:val="26282F"/>
          <w:sz w:val="28"/>
          <w:szCs w:val="20"/>
          <w:lang w:eastAsia="ru-RU"/>
        </w:rPr>
        <w:t xml:space="preserve">МО Ефремово-Зыковский сельсовет                                Н.Н. </w:t>
      </w:r>
      <w:proofErr w:type="spellStart"/>
      <w:r w:rsidRPr="00DB2151">
        <w:rPr>
          <w:rFonts w:ascii="Times New Roman" w:eastAsiaTheme="majorEastAsia" w:hAnsi="Times New Roman" w:cs="Times New Roman"/>
          <w:color w:val="26282F"/>
          <w:sz w:val="28"/>
          <w:szCs w:val="20"/>
          <w:lang w:eastAsia="ru-RU"/>
        </w:rPr>
        <w:t>Лепикоршева</w:t>
      </w:r>
      <w:proofErr w:type="spellEnd"/>
    </w:p>
    <w:p w:rsidR="00DB2151" w:rsidRPr="00DB2151" w:rsidRDefault="00DB2151" w:rsidP="00DB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26282F"/>
          <w:sz w:val="28"/>
          <w:szCs w:val="20"/>
          <w:lang w:eastAsia="ru-RU"/>
        </w:rPr>
      </w:pPr>
    </w:p>
    <w:p w:rsidR="00DB2151" w:rsidRPr="00DB2151" w:rsidRDefault="00DB2151" w:rsidP="00DB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2151">
        <w:rPr>
          <w:rFonts w:ascii="Times New Roman" w:eastAsiaTheme="majorEastAsia" w:hAnsi="Times New Roman" w:cs="Times New Roman"/>
          <w:color w:val="26282F"/>
          <w:sz w:val="28"/>
          <w:szCs w:val="20"/>
          <w:lang w:eastAsia="ru-RU"/>
        </w:rPr>
        <w:t xml:space="preserve">Разослано: Прокуратуре </w:t>
      </w:r>
      <w:proofErr w:type="spellStart"/>
      <w:r w:rsidRPr="00DB2151">
        <w:rPr>
          <w:rFonts w:ascii="Times New Roman" w:eastAsiaTheme="majorEastAsia" w:hAnsi="Times New Roman" w:cs="Times New Roman"/>
          <w:color w:val="26282F"/>
          <w:sz w:val="28"/>
          <w:szCs w:val="20"/>
          <w:lang w:eastAsia="ru-RU"/>
        </w:rPr>
        <w:t>Пономаревского</w:t>
      </w:r>
      <w:proofErr w:type="spellEnd"/>
      <w:r w:rsidRPr="00DB2151">
        <w:rPr>
          <w:rFonts w:ascii="Times New Roman" w:eastAsiaTheme="majorEastAsia" w:hAnsi="Times New Roman" w:cs="Times New Roman"/>
          <w:color w:val="26282F"/>
          <w:sz w:val="28"/>
          <w:szCs w:val="20"/>
          <w:lang w:eastAsia="ru-RU"/>
        </w:rPr>
        <w:t xml:space="preserve"> района, в дело.</w:t>
      </w:r>
    </w:p>
    <w:p w:rsidR="00DB2151" w:rsidRPr="00DB2151" w:rsidRDefault="00DB2151" w:rsidP="00DB2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2151" w:rsidRPr="00DB2151" w:rsidRDefault="00DB2151" w:rsidP="00DB2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2151" w:rsidRPr="00DB2151" w:rsidRDefault="00DB2151" w:rsidP="00DB2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515C" w:rsidRDefault="000E515C">
      <w:bookmarkStart w:id="4" w:name="_GoBack"/>
      <w:bookmarkEnd w:id="4"/>
    </w:p>
    <w:sectPr w:rsidR="000E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90687"/>
    <w:multiLevelType w:val="multilevel"/>
    <w:tmpl w:val="EA68304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96"/>
    <w:rsid w:val="000E515C"/>
    <w:rsid w:val="001B7896"/>
    <w:rsid w:val="00D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C64F2-129E-4632-B933-ABD28281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1D46CCC395E270C10B4A9F039A3A2C7C08EAB9C661EEFBC3FEB5F4ADB397DE9452C0D1C85E6A05C5FF129FDV2g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11D46CCC395E270C10B4A9F039A3A2C7C08EAB9C661EEFBC3FEB5F4ADB397DE9452C0D1C85E6A05C5FF129FDV2gA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11D46CCC395E270C10B4A9F039A3A2C7C08EAB9C661EEFBC3FEB5F4ADB397DE9452C0D1C85E6A05C5FF129FDV2gA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A11D46CCC395E270C10B4A9F039A3A2C7C08EAB9C661EEFBC3FEB5F4ADB397DE9452C0D1C85E6A05C5FF129FDV2gAF" TargetMode="External"/><Relationship Id="rId10" Type="http://schemas.openxmlformats.org/officeDocument/2006/relationships/hyperlink" Target="consultantplus://offline/ref=6A11D46CCC395E270C10B4A9F039A3A2C7C08EAB9C661EEFBC3FEB5F4ADB397DE9452C0D1C85E6A05C5FF129FDV2g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11D46CCC395E270C10B4A9F039A3A2C7C08EAB9C661EEFBC3FEB5F4ADB397DE9452C0D1C85E6A05C5FF129FDV2g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2021-04-14T11:45:00Z</dcterms:created>
  <dcterms:modified xsi:type="dcterms:W3CDTF">2021-04-14T11:47:00Z</dcterms:modified>
</cp:coreProperties>
</file>