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СОВЕТ ДЕПУТАТОВ МУНИЦИПАЛЬНОГО ОБРАЗОВАНИЯ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ЕФРЕМОВО-ЗЫКОВСКИЙ СЕЛЬСОВЕТ ПОНОМАРЕВСКОГО РАЙОНА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>ОРЕНБУРГСКОЙ ОБЛАСТИ</w:t>
      </w: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B446F6" w:rsidRPr="00B446F6" w:rsidRDefault="001A7D29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5</w:t>
      </w:r>
      <w:r w:rsidR="00B446F6"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-ое заседание                                                   </w:t>
      </w:r>
      <w:r>
        <w:rPr>
          <w:rFonts w:eastAsia="Times New Roman" w:cs="Times New Roman"/>
          <w:b/>
          <w:color w:val="auto"/>
          <w:szCs w:val="28"/>
          <w:lang w:eastAsia="ru-RU"/>
        </w:rPr>
        <w:t>четвертого</w:t>
      </w:r>
      <w:r w:rsidR="00B446F6"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созыва 20</w:t>
      </w:r>
      <w:r w:rsidR="007C0F05">
        <w:rPr>
          <w:rFonts w:eastAsia="Times New Roman" w:cs="Times New Roman"/>
          <w:b/>
          <w:color w:val="auto"/>
          <w:szCs w:val="28"/>
          <w:lang w:eastAsia="ru-RU"/>
        </w:rPr>
        <w:t>20</w:t>
      </w:r>
      <w:r w:rsidR="00B446F6"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года</w:t>
      </w:r>
    </w:p>
    <w:p w:rsidR="00B446F6" w:rsidRPr="00B446F6" w:rsidRDefault="001A7D29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18.</w:t>
      </w:r>
      <w:r w:rsidR="007C0F05">
        <w:rPr>
          <w:rFonts w:eastAsia="Times New Roman" w:cs="Times New Roman"/>
          <w:b/>
          <w:color w:val="auto"/>
          <w:szCs w:val="28"/>
          <w:lang w:eastAsia="ru-RU"/>
        </w:rPr>
        <w:t>11.2020</w:t>
      </w:r>
      <w:r w:rsidR="00B446F6"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                                                 с. </w:t>
      </w:r>
      <w:proofErr w:type="spellStart"/>
      <w:r w:rsidR="00B446F6" w:rsidRPr="00B446F6">
        <w:rPr>
          <w:rFonts w:eastAsia="Times New Roman" w:cs="Times New Roman"/>
          <w:b/>
          <w:color w:val="auto"/>
          <w:szCs w:val="28"/>
          <w:lang w:eastAsia="ru-RU"/>
        </w:rPr>
        <w:t>Ефремово-Зыково</w:t>
      </w:r>
      <w:proofErr w:type="spellEnd"/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B446F6" w:rsidRPr="00B446F6" w:rsidRDefault="00B446F6" w:rsidP="00B446F6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РЕШЕНИЕ    № </w:t>
      </w:r>
      <w:r>
        <w:rPr>
          <w:rFonts w:eastAsia="Times New Roman" w:cs="Times New Roman"/>
          <w:b/>
          <w:color w:val="auto"/>
          <w:szCs w:val="28"/>
          <w:lang w:eastAsia="ru-RU"/>
        </w:rPr>
        <w:t>1</w:t>
      </w:r>
      <w:r w:rsidR="001A7D29">
        <w:rPr>
          <w:rFonts w:eastAsia="Times New Roman" w:cs="Times New Roman"/>
          <w:b/>
          <w:color w:val="auto"/>
          <w:szCs w:val="28"/>
          <w:lang w:eastAsia="ru-RU"/>
        </w:rPr>
        <w:t>4</w:t>
      </w: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                                   </w:t>
      </w:r>
    </w:p>
    <w:p w:rsidR="00B446F6" w:rsidRPr="00B446F6" w:rsidRDefault="00B446F6" w:rsidP="00B446F6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B446F6">
        <w:rPr>
          <w:rFonts w:eastAsia="Times New Roman" w:cs="Times New Roman"/>
          <w:b/>
          <w:color w:val="auto"/>
          <w:szCs w:val="28"/>
          <w:lang w:eastAsia="ru-RU"/>
        </w:rPr>
        <w:t xml:space="preserve">                                                                                            </w:t>
      </w:r>
    </w:p>
    <w:p w:rsidR="00E129AC" w:rsidRPr="00ED2533" w:rsidRDefault="00E129AC" w:rsidP="00E129AC">
      <w:pPr>
        <w:pStyle w:val="a3"/>
        <w:tabs>
          <w:tab w:val="left" w:pos="435"/>
          <w:tab w:val="center" w:pos="4621"/>
        </w:tabs>
        <w:ind w:right="113"/>
        <w:jc w:val="center"/>
        <w:rPr>
          <w:b/>
          <w:color w:val="545454"/>
          <w:spacing w:val="-3"/>
          <w:sz w:val="28"/>
          <w:szCs w:val="28"/>
        </w:rPr>
      </w:pPr>
      <w:r w:rsidRPr="00ED2533">
        <w:rPr>
          <w:b/>
          <w:color w:val="545454"/>
          <w:spacing w:val="-3"/>
          <w:sz w:val="28"/>
          <w:szCs w:val="28"/>
        </w:rPr>
        <w:t xml:space="preserve">Об увеличении оплаты </w:t>
      </w:r>
      <w:proofErr w:type="gramStart"/>
      <w:r w:rsidRPr="00ED2533">
        <w:rPr>
          <w:b/>
          <w:color w:val="545454"/>
          <w:spacing w:val="-3"/>
          <w:sz w:val="28"/>
          <w:szCs w:val="28"/>
        </w:rPr>
        <w:t>труда  муниципальных</w:t>
      </w:r>
      <w:proofErr w:type="gramEnd"/>
      <w:r w:rsidRPr="00ED2533">
        <w:rPr>
          <w:b/>
          <w:color w:val="545454"/>
          <w:spacing w:val="-3"/>
          <w:sz w:val="28"/>
          <w:szCs w:val="28"/>
        </w:rPr>
        <w:t xml:space="preserve"> служащих</w:t>
      </w:r>
      <w:r>
        <w:rPr>
          <w:b/>
          <w:color w:val="545454"/>
          <w:spacing w:val="-3"/>
          <w:sz w:val="28"/>
          <w:szCs w:val="28"/>
        </w:rPr>
        <w:t xml:space="preserve">   </w:t>
      </w:r>
      <w:r w:rsidRPr="00ED2533">
        <w:rPr>
          <w:b/>
          <w:color w:val="545454"/>
          <w:sz w:val="28"/>
          <w:szCs w:val="28"/>
        </w:rPr>
        <w:t>администрации муниципального образования</w:t>
      </w:r>
      <w:r w:rsidR="00B446F6">
        <w:rPr>
          <w:b/>
          <w:color w:val="545454"/>
          <w:sz w:val="28"/>
          <w:szCs w:val="28"/>
        </w:rPr>
        <w:t xml:space="preserve"> Ефремово-Зыковский</w:t>
      </w:r>
      <w:r w:rsidRPr="00ED2533">
        <w:rPr>
          <w:b/>
          <w:color w:val="545454"/>
          <w:spacing w:val="-2"/>
          <w:w w:val="88"/>
          <w:sz w:val="28"/>
          <w:szCs w:val="28"/>
        </w:rPr>
        <w:t xml:space="preserve"> сельсовет</w:t>
      </w:r>
    </w:p>
    <w:p w:rsidR="00E129AC" w:rsidRPr="0092787E" w:rsidRDefault="00E129AC" w:rsidP="0092787E">
      <w:pPr>
        <w:pStyle w:val="a6"/>
      </w:pPr>
      <w:r w:rsidRPr="0092787E">
        <w:rPr>
          <w:w w:val="88"/>
        </w:rPr>
        <w:t xml:space="preserve">   В соответствии сч.2 ст. 53 Федерального Закона от 06.10.2003 г № </w:t>
      </w:r>
      <w:r w:rsidRPr="0092787E">
        <w:rPr>
          <w:spacing w:val="-3"/>
          <w:w w:val="88"/>
        </w:rPr>
        <w:t xml:space="preserve">131-ФЗ «Об общих принципах организации местного самоуправления в </w:t>
      </w:r>
      <w:r w:rsidRPr="0092787E">
        <w:rPr>
          <w:w w:val="88"/>
        </w:rPr>
        <w:t xml:space="preserve">РФ» и Устава муниципального образования </w:t>
      </w:r>
      <w:r w:rsidR="00B446F6" w:rsidRPr="0092787E">
        <w:rPr>
          <w:w w:val="88"/>
        </w:rPr>
        <w:t>Ефремово-Зыковский</w:t>
      </w:r>
      <w:r w:rsidRPr="0092787E">
        <w:rPr>
          <w:w w:val="88"/>
        </w:rPr>
        <w:t xml:space="preserve"> </w:t>
      </w:r>
      <w:proofErr w:type="gramStart"/>
      <w:r w:rsidRPr="0092787E">
        <w:rPr>
          <w:w w:val="88"/>
        </w:rPr>
        <w:t xml:space="preserve">сельсовет  </w:t>
      </w:r>
      <w:proofErr w:type="spellStart"/>
      <w:r w:rsidRPr="0092787E">
        <w:rPr>
          <w:w w:val="88"/>
        </w:rPr>
        <w:t>Пономаревского</w:t>
      </w:r>
      <w:proofErr w:type="spellEnd"/>
      <w:proofErr w:type="gramEnd"/>
      <w:r w:rsidRPr="0092787E">
        <w:rPr>
          <w:w w:val="88"/>
        </w:rPr>
        <w:t xml:space="preserve"> района Оренбургской области, Совет депутатов муниципального образования </w:t>
      </w:r>
      <w:r w:rsidR="00B446F6" w:rsidRPr="0092787E">
        <w:rPr>
          <w:w w:val="88"/>
        </w:rPr>
        <w:t>Ефремово-Зыковский</w:t>
      </w:r>
      <w:r w:rsidRPr="0092787E">
        <w:rPr>
          <w:w w:val="88"/>
        </w:rPr>
        <w:t xml:space="preserve">  сельсовет</w:t>
      </w:r>
    </w:p>
    <w:p w:rsidR="00E129AC" w:rsidRDefault="00E129AC" w:rsidP="0092787E">
      <w:pPr>
        <w:pStyle w:val="a6"/>
        <w:rPr>
          <w:bCs/>
          <w:spacing w:val="-10"/>
          <w:w w:val="121"/>
        </w:rPr>
      </w:pPr>
      <w:r w:rsidRPr="0092787E">
        <w:rPr>
          <w:bCs/>
          <w:spacing w:val="-10"/>
          <w:w w:val="121"/>
        </w:rPr>
        <w:t xml:space="preserve">                                                  РЕШИЛ:</w:t>
      </w:r>
    </w:p>
    <w:p w:rsidR="00FD6907" w:rsidRPr="0092787E" w:rsidRDefault="00FD6907" w:rsidP="0092787E">
      <w:pPr>
        <w:pStyle w:val="a6"/>
      </w:pPr>
      <w:bookmarkStart w:id="0" w:name="_GoBack"/>
      <w:bookmarkEnd w:id="0"/>
    </w:p>
    <w:p w:rsidR="00E129AC" w:rsidRPr="0092787E" w:rsidRDefault="00E129AC" w:rsidP="0092787E">
      <w:pPr>
        <w:pStyle w:val="a6"/>
      </w:pPr>
      <w:r w:rsidRPr="0092787E">
        <w:t> </w:t>
      </w:r>
      <w:r w:rsidRPr="0092787E">
        <w:rPr>
          <w:spacing w:val="-23"/>
        </w:rPr>
        <w:t xml:space="preserve">     1. </w:t>
      </w:r>
      <w:r w:rsidRPr="0092787E">
        <w:rPr>
          <w:spacing w:val="4"/>
        </w:rPr>
        <w:t>Увеличить с 01 октября 20</w:t>
      </w:r>
      <w:r w:rsidR="007C0F05">
        <w:rPr>
          <w:spacing w:val="4"/>
        </w:rPr>
        <w:t>20</w:t>
      </w:r>
      <w:r w:rsidRPr="0092787E">
        <w:rPr>
          <w:spacing w:val="4"/>
        </w:rPr>
        <w:t xml:space="preserve"> года на 3</w:t>
      </w:r>
      <w:proofErr w:type="gramStart"/>
      <w:r w:rsidRPr="0092787E">
        <w:rPr>
          <w:spacing w:val="4"/>
        </w:rPr>
        <w:t>%  должностной</w:t>
      </w:r>
      <w:proofErr w:type="gramEnd"/>
      <w:r w:rsidRPr="0092787E">
        <w:rPr>
          <w:spacing w:val="4"/>
        </w:rPr>
        <w:t xml:space="preserve">  оклад </w:t>
      </w:r>
      <w:r w:rsidRPr="0092787E">
        <w:rPr>
          <w:spacing w:val="-2"/>
        </w:rPr>
        <w:t xml:space="preserve"> муниципальных служащих администрации муниципального</w:t>
      </w:r>
      <w:r w:rsidRPr="0092787E">
        <w:rPr>
          <w:spacing w:val="-2"/>
        </w:rPr>
        <w:br/>
      </w:r>
      <w:r w:rsidRPr="0092787E">
        <w:t xml:space="preserve">образования </w:t>
      </w:r>
      <w:r w:rsidR="00B446F6" w:rsidRPr="0092787E">
        <w:t>Ефремово-Зыковский</w:t>
      </w:r>
      <w:r w:rsidRPr="0092787E">
        <w:t xml:space="preserve"> сельсовет.</w:t>
      </w:r>
    </w:p>
    <w:p w:rsidR="00E129AC" w:rsidRPr="0092787E" w:rsidRDefault="00E129AC" w:rsidP="0092787E">
      <w:pPr>
        <w:pStyle w:val="a6"/>
      </w:pPr>
      <w:r w:rsidRPr="0092787E">
        <w:rPr>
          <w:spacing w:val="-17"/>
        </w:rPr>
        <w:t>1.</w:t>
      </w:r>
      <w:r w:rsidR="0062003B">
        <w:rPr>
          <w:spacing w:val="-17"/>
        </w:rPr>
        <w:t>1</w:t>
      </w:r>
      <w:r w:rsidRPr="0092787E">
        <w:t xml:space="preserve">. </w:t>
      </w:r>
      <w:r w:rsidRPr="0092787E">
        <w:rPr>
          <w:spacing w:val="1"/>
        </w:rPr>
        <w:t xml:space="preserve">Внести в Решение № </w:t>
      </w:r>
      <w:r w:rsidR="007C0F05">
        <w:rPr>
          <w:spacing w:val="1"/>
        </w:rPr>
        <w:t>101</w:t>
      </w:r>
      <w:r w:rsidRPr="0092787E">
        <w:rPr>
          <w:spacing w:val="1"/>
        </w:rPr>
        <w:t xml:space="preserve"> от </w:t>
      </w:r>
      <w:r w:rsidR="007C0F05">
        <w:rPr>
          <w:spacing w:val="1"/>
        </w:rPr>
        <w:t>15.11.2019</w:t>
      </w:r>
      <w:r w:rsidRPr="0092787E">
        <w:rPr>
          <w:spacing w:val="1"/>
        </w:rPr>
        <w:t xml:space="preserve"> г «О денежном содержании </w:t>
      </w:r>
      <w:r w:rsidRPr="0092787E">
        <w:rPr>
          <w:spacing w:val="-3"/>
        </w:rPr>
        <w:t xml:space="preserve">муниципальных служащих в муниципальном образовании </w:t>
      </w:r>
      <w:r w:rsidR="006703BE" w:rsidRPr="0092787E">
        <w:rPr>
          <w:spacing w:val="-3"/>
        </w:rPr>
        <w:t xml:space="preserve">Ефремово-Зыковский </w:t>
      </w:r>
      <w:r w:rsidRPr="0092787E">
        <w:t>сельсовет» следующие изменения;</w:t>
      </w:r>
    </w:p>
    <w:p w:rsidR="00E129AC" w:rsidRPr="0092787E" w:rsidRDefault="00E129AC" w:rsidP="0092787E">
      <w:pPr>
        <w:pStyle w:val="a6"/>
      </w:pPr>
      <w:r w:rsidRPr="0092787E">
        <w:t xml:space="preserve">Приложение № </w:t>
      </w:r>
      <w:r w:rsidR="007C0F05">
        <w:t>5</w:t>
      </w:r>
      <w:r w:rsidRPr="0092787E">
        <w:t xml:space="preserve"> «Единая схема и предельные размеры должностных окладов муниципальных служащих в муниципальном образовании </w:t>
      </w:r>
      <w:r w:rsidR="006703BE" w:rsidRPr="0092787E">
        <w:t>Ефремово-</w:t>
      </w:r>
      <w:proofErr w:type="gramStart"/>
      <w:r w:rsidR="006703BE" w:rsidRPr="0092787E">
        <w:t>Зыковский</w:t>
      </w:r>
      <w:r w:rsidRPr="0092787E">
        <w:rPr>
          <w:spacing w:val="-2"/>
        </w:rPr>
        <w:t xml:space="preserve">  сельсовет</w:t>
      </w:r>
      <w:proofErr w:type="gramEnd"/>
      <w:r w:rsidRPr="0092787E">
        <w:rPr>
          <w:spacing w:val="-2"/>
        </w:rPr>
        <w:t>» изложить в новой редакции согласно приложению.</w:t>
      </w:r>
    </w:p>
    <w:p w:rsidR="00E129AC" w:rsidRPr="0092787E" w:rsidRDefault="00E129AC" w:rsidP="0092787E">
      <w:pPr>
        <w:pStyle w:val="a6"/>
      </w:pPr>
      <w:r w:rsidRPr="0092787E">
        <w:rPr>
          <w:spacing w:val="-14"/>
        </w:rPr>
        <w:t>2.</w:t>
      </w:r>
      <w:r w:rsidRPr="0092787E">
        <w:rPr>
          <w:spacing w:val="-2"/>
        </w:rPr>
        <w:t xml:space="preserve">Контроль за исполнением настоящего решения возложить на комиссию по </w:t>
      </w:r>
      <w:r w:rsidRPr="0092787E">
        <w:t>бюджету, экономике и вопросам жизнеобеспечения села.</w:t>
      </w:r>
    </w:p>
    <w:p w:rsidR="00E129AC" w:rsidRDefault="00E129AC" w:rsidP="0092787E">
      <w:pPr>
        <w:pStyle w:val="a6"/>
        <w:rPr>
          <w:spacing w:val="4"/>
          <w:w w:val="88"/>
        </w:rPr>
      </w:pPr>
      <w:r w:rsidRPr="0092787E">
        <w:rPr>
          <w:spacing w:val="-11"/>
          <w:w w:val="88"/>
        </w:rPr>
        <w:t>3.</w:t>
      </w:r>
      <w:r w:rsidRPr="0092787E">
        <w:rPr>
          <w:w w:val="88"/>
        </w:rPr>
        <w:t xml:space="preserve">Настоящее решение вступает в силу </w:t>
      </w:r>
      <w:proofErr w:type="gramStart"/>
      <w:r w:rsidR="0092787E">
        <w:rPr>
          <w:w w:val="88"/>
        </w:rPr>
        <w:t xml:space="preserve">после </w:t>
      </w:r>
      <w:r w:rsidRPr="0092787E">
        <w:rPr>
          <w:w w:val="88"/>
        </w:rPr>
        <w:t xml:space="preserve"> его</w:t>
      </w:r>
      <w:proofErr w:type="gramEnd"/>
      <w:r w:rsidRPr="0092787E">
        <w:rPr>
          <w:w w:val="88"/>
        </w:rPr>
        <w:t xml:space="preserve"> официального</w:t>
      </w:r>
      <w:r w:rsidRPr="0092787E">
        <w:rPr>
          <w:w w:val="88"/>
        </w:rPr>
        <w:br/>
        <w:t>обнародования и распространяет свое действие на правоотношения,</w:t>
      </w:r>
      <w:r w:rsidRPr="0092787E">
        <w:rPr>
          <w:w w:val="88"/>
        </w:rPr>
        <w:br/>
      </w:r>
      <w:r w:rsidRPr="0092787E">
        <w:rPr>
          <w:spacing w:val="4"/>
          <w:w w:val="88"/>
        </w:rPr>
        <w:t>возникшие с 01.10.20</w:t>
      </w:r>
      <w:r w:rsidR="007C0F05">
        <w:rPr>
          <w:spacing w:val="4"/>
          <w:w w:val="88"/>
        </w:rPr>
        <w:t>20</w:t>
      </w:r>
      <w:r w:rsidRPr="0092787E">
        <w:rPr>
          <w:spacing w:val="4"/>
          <w:w w:val="88"/>
        </w:rPr>
        <w:t xml:space="preserve"> года</w:t>
      </w:r>
      <w:r w:rsidR="00FD6907">
        <w:rPr>
          <w:spacing w:val="4"/>
          <w:w w:val="88"/>
        </w:rPr>
        <w:t>.</w:t>
      </w:r>
    </w:p>
    <w:p w:rsidR="0092787E" w:rsidRDefault="0092787E" w:rsidP="0092787E">
      <w:pPr>
        <w:pStyle w:val="a6"/>
        <w:rPr>
          <w:spacing w:val="4"/>
          <w:w w:val="88"/>
        </w:rPr>
      </w:pPr>
    </w:p>
    <w:p w:rsidR="0092787E" w:rsidRPr="0092787E" w:rsidRDefault="0092787E" w:rsidP="0092787E">
      <w:pPr>
        <w:pStyle w:val="a6"/>
      </w:pPr>
    </w:p>
    <w:p w:rsidR="00E129AC" w:rsidRPr="0092787E" w:rsidRDefault="00E129AC" w:rsidP="0092787E">
      <w:pPr>
        <w:pStyle w:val="a6"/>
      </w:pPr>
    </w:p>
    <w:p w:rsidR="00E129AC" w:rsidRDefault="0062003B" w:rsidP="0092787E">
      <w:pPr>
        <w:pStyle w:val="a6"/>
      </w:pPr>
      <w:r>
        <w:t>П</w:t>
      </w:r>
      <w:r w:rsidR="00E129AC" w:rsidRPr="0092787E">
        <w:t xml:space="preserve">редседатель Совета депутатов                                         </w:t>
      </w:r>
      <w:r>
        <w:t xml:space="preserve">Н.П. </w:t>
      </w:r>
      <w:proofErr w:type="spellStart"/>
      <w:r>
        <w:t>Лапынин</w:t>
      </w:r>
      <w:proofErr w:type="spellEnd"/>
    </w:p>
    <w:p w:rsidR="0062003B" w:rsidRDefault="0062003B" w:rsidP="0092787E">
      <w:pPr>
        <w:pStyle w:val="a6"/>
      </w:pPr>
    </w:p>
    <w:p w:rsidR="0062003B" w:rsidRDefault="0062003B" w:rsidP="0092787E">
      <w:pPr>
        <w:pStyle w:val="a6"/>
      </w:pPr>
    </w:p>
    <w:p w:rsidR="0062003B" w:rsidRPr="0092787E" w:rsidRDefault="0062003B" w:rsidP="0092787E">
      <w:pPr>
        <w:pStyle w:val="a6"/>
      </w:pPr>
    </w:p>
    <w:p w:rsidR="00E129AC" w:rsidRPr="0092787E" w:rsidRDefault="00E129AC" w:rsidP="0092787E">
      <w:pPr>
        <w:pStyle w:val="a6"/>
        <w:rPr>
          <w:rFonts w:cs="Times New Roman"/>
          <w:color w:val="auto"/>
        </w:rPr>
      </w:pPr>
    </w:p>
    <w:p w:rsidR="00E129AC" w:rsidRPr="0092787E" w:rsidRDefault="00E129AC" w:rsidP="0092787E">
      <w:pPr>
        <w:pStyle w:val="a6"/>
        <w:jc w:val="right"/>
        <w:rPr>
          <w:rFonts w:cs="Times New Roman"/>
          <w:color w:val="auto"/>
        </w:rPr>
      </w:pPr>
    </w:p>
    <w:p w:rsidR="007C0F05" w:rsidRPr="007C0F05" w:rsidRDefault="007C0F05" w:rsidP="007C0F05">
      <w:pPr>
        <w:shd w:val="clear" w:color="auto" w:fill="FFFFFF"/>
        <w:spacing w:line="240" w:lineRule="auto"/>
        <w:jc w:val="right"/>
        <w:rPr>
          <w:rFonts w:eastAsia="Times New Roman" w:cs="Times New Roman"/>
          <w:sz w:val="24"/>
          <w:lang w:eastAsia="ru-RU"/>
        </w:rPr>
      </w:pPr>
      <w:proofErr w:type="gramStart"/>
      <w:r w:rsidRPr="007C0F05">
        <w:rPr>
          <w:rFonts w:eastAsia="Times New Roman" w:cs="Times New Roman"/>
          <w:sz w:val="24"/>
          <w:lang w:eastAsia="ru-RU"/>
        </w:rPr>
        <w:t>Приложение  №</w:t>
      </w:r>
      <w:proofErr w:type="gramEnd"/>
      <w:r w:rsidRPr="007C0F05">
        <w:rPr>
          <w:rFonts w:eastAsia="Times New Roman" w:cs="Times New Roman"/>
          <w:sz w:val="24"/>
          <w:lang w:eastAsia="ru-RU"/>
        </w:rPr>
        <w:t xml:space="preserve"> 5 к решению </w:t>
      </w:r>
    </w:p>
    <w:p w:rsidR="007C0F05" w:rsidRPr="007C0F05" w:rsidRDefault="007C0F05" w:rsidP="007C0F05">
      <w:pPr>
        <w:shd w:val="clear" w:color="auto" w:fill="FFFFFF"/>
        <w:spacing w:line="240" w:lineRule="auto"/>
        <w:jc w:val="right"/>
        <w:rPr>
          <w:rFonts w:eastAsia="Times New Roman" w:cs="Times New Roman"/>
          <w:sz w:val="24"/>
          <w:lang w:eastAsia="ru-RU"/>
        </w:rPr>
      </w:pPr>
      <w:r w:rsidRPr="007C0F05">
        <w:rPr>
          <w:rFonts w:eastAsia="Times New Roman" w:cs="Times New Roman"/>
          <w:sz w:val="24"/>
          <w:lang w:eastAsia="ru-RU"/>
        </w:rPr>
        <w:t xml:space="preserve">Совета депутатов муниципального </w:t>
      </w:r>
    </w:p>
    <w:p w:rsidR="007C0F05" w:rsidRPr="007C0F05" w:rsidRDefault="007C0F05" w:rsidP="007C0F05">
      <w:pPr>
        <w:shd w:val="clear" w:color="auto" w:fill="FFFFFF"/>
        <w:spacing w:line="240" w:lineRule="auto"/>
        <w:jc w:val="right"/>
        <w:rPr>
          <w:rFonts w:eastAsia="Times New Roman" w:cs="Times New Roman"/>
          <w:sz w:val="24"/>
          <w:lang w:eastAsia="ru-RU"/>
        </w:rPr>
      </w:pPr>
      <w:r w:rsidRPr="007C0F05">
        <w:rPr>
          <w:rFonts w:eastAsia="Times New Roman" w:cs="Times New Roman"/>
          <w:sz w:val="24"/>
          <w:lang w:eastAsia="ru-RU"/>
        </w:rPr>
        <w:t>Образования Ефремово-</w:t>
      </w:r>
      <w:proofErr w:type="gramStart"/>
      <w:r w:rsidRPr="007C0F05">
        <w:rPr>
          <w:rFonts w:eastAsia="Times New Roman" w:cs="Times New Roman"/>
          <w:sz w:val="24"/>
          <w:lang w:eastAsia="ru-RU"/>
        </w:rPr>
        <w:t>Зыковский  сельсовет</w:t>
      </w:r>
      <w:proofErr w:type="gramEnd"/>
      <w:r w:rsidRPr="007C0F05">
        <w:rPr>
          <w:rFonts w:eastAsia="Times New Roman" w:cs="Times New Roman"/>
          <w:sz w:val="24"/>
          <w:lang w:eastAsia="ru-RU"/>
        </w:rPr>
        <w:t xml:space="preserve"> </w:t>
      </w:r>
    </w:p>
    <w:p w:rsidR="007C0F05" w:rsidRPr="007C0F05" w:rsidRDefault="007C0F05" w:rsidP="007C0F05">
      <w:pPr>
        <w:shd w:val="clear" w:color="auto" w:fill="FFFFFF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7C0F05">
        <w:rPr>
          <w:rFonts w:eastAsia="Times New Roman" w:cs="Times New Roman"/>
          <w:sz w:val="24"/>
          <w:lang w:eastAsia="ru-RU"/>
        </w:rPr>
        <w:t>№ 101</w:t>
      </w:r>
      <w:r w:rsidRPr="007C0F05">
        <w:rPr>
          <w:rFonts w:eastAsiaTheme="minorEastAsia" w:cs="Times New Roman"/>
          <w:sz w:val="24"/>
          <w:lang w:eastAsia="ru-RU"/>
        </w:rPr>
        <w:t xml:space="preserve"> </w:t>
      </w:r>
      <w:r w:rsidRPr="007C0F05">
        <w:rPr>
          <w:rFonts w:eastAsia="Times New Roman" w:cs="Times New Roman"/>
          <w:sz w:val="24"/>
          <w:lang w:eastAsia="ru-RU"/>
        </w:rPr>
        <w:t>от 15.11.2019</w:t>
      </w:r>
      <w:r w:rsidRPr="007C0F05">
        <w:rPr>
          <w:rFonts w:eastAsiaTheme="minorEastAsia" w:cs="Times New Roman"/>
          <w:sz w:val="24"/>
          <w:lang w:eastAsia="ru-RU"/>
        </w:rPr>
        <w:t xml:space="preserve"> г</w:t>
      </w:r>
      <w:r w:rsidRPr="007C0F05">
        <w:rPr>
          <w:rFonts w:eastAsia="Times New Roman" w:cs="Times New Roman"/>
          <w:szCs w:val="28"/>
          <w:lang w:eastAsia="ru-RU"/>
        </w:rPr>
        <w:t xml:space="preserve">. </w:t>
      </w:r>
    </w:p>
    <w:p w:rsidR="007C0F05" w:rsidRPr="007C0F05" w:rsidRDefault="007C0F05" w:rsidP="007C0F05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7C0F05">
        <w:rPr>
          <w:rFonts w:eastAsia="Times New Roman" w:cs="Times New Roman"/>
          <w:b/>
          <w:szCs w:val="28"/>
          <w:lang w:eastAsia="ru-RU"/>
        </w:rPr>
        <w:t>Единая схема и предельные размеры должностных окладов муниципальных служащих в муниципальном образовании Ефремово-Зыковский сельсовет</w:t>
      </w:r>
    </w:p>
    <w:p w:rsidR="007C0F05" w:rsidRPr="007C0F05" w:rsidRDefault="007C0F05" w:rsidP="007C0F05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88"/>
        <w:gridCol w:w="1068"/>
      </w:tblGrid>
      <w:tr w:rsidR="007C0F05" w:rsidRPr="007C0F05" w:rsidTr="00991346">
        <w:trPr>
          <w:trHeight w:val="358"/>
        </w:trPr>
        <w:tc>
          <w:tcPr>
            <w:tcW w:w="8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05" w:rsidRPr="007C0F05" w:rsidRDefault="007C0F05" w:rsidP="007C0F05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</w:rPr>
            </w:pPr>
            <w:r w:rsidRPr="007C0F05">
              <w:rPr>
                <w:rFonts w:eastAsia="Times New Roman" w:cs="Times New Roman"/>
                <w:szCs w:val="28"/>
              </w:rPr>
              <w:t>Наименование должности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F05" w:rsidRPr="007C0F05" w:rsidRDefault="007C0F05" w:rsidP="007C0F05">
            <w:pPr>
              <w:shd w:val="clear" w:color="auto" w:fill="FFFFFF"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7C0F05">
              <w:rPr>
                <w:rFonts w:eastAsia="Times New Roman" w:cs="Times New Roman"/>
                <w:szCs w:val="28"/>
              </w:rPr>
              <w:t>Руб.</w:t>
            </w:r>
          </w:p>
        </w:tc>
      </w:tr>
      <w:tr w:rsidR="007C0F05" w:rsidRPr="007C0F05" w:rsidTr="00991346">
        <w:trPr>
          <w:trHeight w:val="225"/>
        </w:trPr>
        <w:tc>
          <w:tcPr>
            <w:tcW w:w="8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F05" w:rsidRPr="007C0F05" w:rsidRDefault="007C0F05" w:rsidP="007C0F05">
            <w:pPr>
              <w:rPr>
                <w:rFonts w:eastAsia="Times New Roman" w:cs="Times New Roman"/>
                <w:color w:val="auto"/>
                <w:szCs w:val="28"/>
              </w:rPr>
            </w:pPr>
            <w:r w:rsidRPr="007C0F05">
              <w:rPr>
                <w:rFonts w:eastAsia="Times New Roman" w:cs="Times New Roman"/>
                <w:color w:val="auto"/>
                <w:szCs w:val="28"/>
              </w:rPr>
              <w:t>Специалист 1 категории</w:t>
            </w:r>
          </w:p>
          <w:p w:rsidR="007C0F05" w:rsidRPr="007C0F05" w:rsidRDefault="007C0F05" w:rsidP="007C0F05">
            <w:pPr>
              <w:rPr>
                <w:rFonts w:eastAsia="Times New Roman" w:cs="Times New Roman"/>
                <w:color w:val="auto"/>
                <w:szCs w:val="28"/>
              </w:rPr>
            </w:pPr>
            <w:r w:rsidRPr="007C0F05">
              <w:rPr>
                <w:rFonts w:eastAsia="Times New Roman" w:cs="Times New Roman"/>
                <w:color w:val="auto"/>
                <w:szCs w:val="28"/>
              </w:rPr>
              <w:t>Специалист 1 категории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F05" w:rsidRPr="007C0F05" w:rsidRDefault="00B67527" w:rsidP="007C0F05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6913</w:t>
            </w:r>
            <w:r w:rsidR="007C0F05" w:rsidRPr="007C0F05">
              <w:rPr>
                <w:rFonts w:eastAsia="Times New Roman" w:cs="Times New Roman"/>
                <w:color w:val="auto"/>
                <w:szCs w:val="28"/>
              </w:rPr>
              <w:t>-00</w:t>
            </w:r>
          </w:p>
          <w:p w:rsidR="007C0F05" w:rsidRPr="007C0F05" w:rsidRDefault="00B67527" w:rsidP="00B67527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6913</w:t>
            </w:r>
            <w:r w:rsidR="007C0F05" w:rsidRPr="007C0F05">
              <w:rPr>
                <w:rFonts w:eastAsia="Times New Roman" w:cs="Times New Roman"/>
                <w:color w:val="auto"/>
                <w:szCs w:val="28"/>
              </w:rPr>
              <w:t>-00</w:t>
            </w:r>
          </w:p>
        </w:tc>
      </w:tr>
    </w:tbl>
    <w:p w:rsidR="007C0F05" w:rsidRPr="007C0F05" w:rsidRDefault="007C0F05" w:rsidP="007C0F05">
      <w:pPr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7C0F05" w:rsidRPr="00A67497" w:rsidRDefault="007C0F05" w:rsidP="007C0F05">
      <w:pPr>
        <w:rPr>
          <w:szCs w:val="28"/>
        </w:rPr>
      </w:pPr>
    </w:p>
    <w:p w:rsidR="007C0F05" w:rsidRPr="00A67497" w:rsidRDefault="007C0F05" w:rsidP="007C0F05">
      <w:pPr>
        <w:tabs>
          <w:tab w:val="left" w:pos="8385"/>
        </w:tabs>
        <w:rPr>
          <w:szCs w:val="28"/>
        </w:rPr>
      </w:pPr>
    </w:p>
    <w:p w:rsidR="007C0F05" w:rsidRDefault="007C0F05" w:rsidP="007C0F05"/>
    <w:p w:rsidR="00A40F69" w:rsidRDefault="00A40F69"/>
    <w:sectPr w:rsidR="00A40F69" w:rsidSect="006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3"/>
    <w:rsid w:val="001A7D29"/>
    <w:rsid w:val="0062003B"/>
    <w:rsid w:val="006703BE"/>
    <w:rsid w:val="00761147"/>
    <w:rsid w:val="00796EC3"/>
    <w:rsid w:val="007C0F05"/>
    <w:rsid w:val="0092787E"/>
    <w:rsid w:val="00A40F69"/>
    <w:rsid w:val="00AE2AD5"/>
    <w:rsid w:val="00B446F6"/>
    <w:rsid w:val="00B67527"/>
    <w:rsid w:val="00C64172"/>
    <w:rsid w:val="00E0582B"/>
    <w:rsid w:val="00E129AC"/>
    <w:rsid w:val="00FA276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A7B-7411-4B73-9BD6-3D82044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AC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E129AC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E129AC"/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Normal (Web)"/>
    <w:basedOn w:val="a"/>
    <w:rsid w:val="00E129A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72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2787E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19</cp:revision>
  <cp:lastPrinted>2020-12-07T11:10:00Z</cp:lastPrinted>
  <dcterms:created xsi:type="dcterms:W3CDTF">2019-11-25T09:07:00Z</dcterms:created>
  <dcterms:modified xsi:type="dcterms:W3CDTF">2020-12-07T11:11:00Z</dcterms:modified>
</cp:coreProperties>
</file>