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CB" w:rsidRDefault="001756CB">
      <w:bookmarkStart w:id="0" w:name="_GoBack"/>
      <w:bookmarkEnd w:id="0"/>
    </w:p>
    <w:p w:rsidR="001756CB" w:rsidRDefault="001756CB" w:rsidP="001756C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1756CB" w:rsidRDefault="001756CB" w:rsidP="001756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1756CB" w:rsidRDefault="001756CB" w:rsidP="001756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ЕФРЕМОВО-ЗЫКОВСКИЙ СЕЛЬСОВЕТ ПОНОМАРЕВСКОГО РАЙОНА</w:t>
      </w:r>
    </w:p>
    <w:p w:rsidR="001756CB" w:rsidRDefault="001756CB" w:rsidP="001756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1756CB" w:rsidRDefault="001756CB" w:rsidP="001756CB">
      <w:pPr>
        <w:rPr>
          <w:rFonts w:ascii="Times New Roman" w:hAnsi="Times New Roman" w:cs="Times New Roman"/>
          <w:sz w:val="28"/>
          <w:szCs w:val="28"/>
        </w:rPr>
      </w:pPr>
    </w:p>
    <w:p w:rsidR="001756CB" w:rsidRPr="005442AD" w:rsidRDefault="001756CB" w:rsidP="001756CB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32</w:t>
      </w:r>
      <w:r w:rsidRPr="005442AD">
        <w:rPr>
          <w:rFonts w:ascii="Times New Roman" w:eastAsia="Times New Roman" w:hAnsi="Times New Roman" w:cs="Times New Roman"/>
          <w:b/>
          <w:sz w:val="28"/>
          <w:szCs w:val="28"/>
        </w:rPr>
        <w:t xml:space="preserve">-ое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внеочередное</w:t>
      </w:r>
      <w:r w:rsidRPr="005442AD">
        <w:rPr>
          <w:rFonts w:ascii="Times New Roman" w:eastAsia="Times New Roman" w:hAnsi="Times New Roman" w:cs="Times New Roman"/>
          <w:b/>
          <w:sz w:val="28"/>
          <w:szCs w:val="28"/>
        </w:rPr>
        <w:t xml:space="preserve">   заседание                            третьего   </w:t>
      </w:r>
      <w:proofErr w:type="gramStart"/>
      <w:r w:rsidRPr="005442AD">
        <w:rPr>
          <w:rFonts w:ascii="Times New Roman" w:eastAsia="Times New Roman" w:hAnsi="Times New Roman" w:cs="Times New Roman"/>
          <w:b/>
          <w:sz w:val="28"/>
          <w:szCs w:val="28"/>
        </w:rPr>
        <w:t>созыва  2015</w:t>
      </w:r>
      <w:proofErr w:type="gramEnd"/>
      <w:r w:rsidRPr="005442A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1756CB" w:rsidRDefault="001756CB" w:rsidP="001756C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13.03</w:t>
      </w:r>
      <w:r w:rsidRPr="005442AD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5442A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с. </w:t>
      </w:r>
      <w:proofErr w:type="spellStart"/>
      <w:r w:rsidRPr="005442AD">
        <w:rPr>
          <w:rFonts w:ascii="Times New Roman" w:eastAsia="Times New Roman" w:hAnsi="Times New Roman" w:cs="Times New Roman"/>
          <w:b/>
          <w:sz w:val="28"/>
          <w:szCs w:val="28"/>
        </w:rPr>
        <w:t>Ефремово-Зыково</w:t>
      </w:r>
      <w:proofErr w:type="spellEnd"/>
      <w:r w:rsidRPr="005442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1756CB" w:rsidRDefault="001756CB" w:rsidP="001756C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756CB" w:rsidRDefault="001756CB" w:rsidP="001756C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756CB" w:rsidRPr="001756CB" w:rsidRDefault="001756CB" w:rsidP="001756C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1756C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РЕШЕНИЕ  №</w:t>
      </w:r>
      <w:proofErr w:type="gramEnd"/>
      <w:r w:rsidRPr="001756C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116</w:t>
      </w:r>
    </w:p>
    <w:p w:rsidR="001756CB" w:rsidRDefault="001756CB"/>
    <w:p w:rsidR="001756CB" w:rsidRDefault="001756CB"/>
    <w:p w:rsidR="001756CB" w:rsidRDefault="001756CB"/>
    <w:p w:rsidR="001756CB" w:rsidRDefault="001756CB" w:rsidP="001756CB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 внесении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изменений  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решение Совета депутатов муниципального образования  Ефремово-Зыковский сельсовет от 19.09.2018  № 74 «Об утверждении положения об Администрации муниципального образования  Ефремово-Зыковский  сельсовет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Оренбургской области»</w:t>
      </w:r>
    </w:p>
    <w:p w:rsidR="001756CB" w:rsidRDefault="001756CB" w:rsidP="001756CB">
      <w:pPr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56CB" w:rsidRDefault="001756CB" w:rsidP="001756CB">
      <w:pPr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56CB" w:rsidRDefault="001756CB" w:rsidP="001756CB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образования  Ефремово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-Зыковский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предложением прокуратуры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от 05.02.2020 № 07-03-2020 «О дополнении Положения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Администрации муниципального образования Ефремово-Зыковский сельсовет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Совет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56CB" w:rsidRDefault="001756CB" w:rsidP="001756CB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Дополнить Положение об Администрации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образования  Ефремово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-Зыковский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утвержденное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решением Совета депутатов муниципального образования Ефремово-Зыковский сельсовет от 19.09.2018 № 74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1756CB" w:rsidRDefault="001756CB" w:rsidP="001756CB">
      <w:pPr>
        <w:pStyle w:val="a3"/>
        <w:widowControl/>
        <w:numPr>
          <w:ilvl w:val="1"/>
          <w:numId w:val="2"/>
        </w:numPr>
        <w:autoSpaceDE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Статью  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«Правовые акты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Ефремово-Зыковского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сельсовета»  дополнить пунктами  8, 9  следующего содержания:</w:t>
      </w:r>
    </w:p>
    <w:p w:rsidR="001756CB" w:rsidRDefault="001756CB" w:rsidP="001756CB">
      <w:pPr>
        <w:widowControl/>
        <w:autoSpaceDE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«8. Должностное лицо, ответственное за разработку проекта нормативного правового акта, не позднее 5-ти рабочих дней до его принятия направляет прокурору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проект нормативного правового акта для проверки его соответствия требованиям законодательства.</w:t>
      </w:r>
    </w:p>
    <w:p w:rsidR="001756CB" w:rsidRDefault="001756CB" w:rsidP="001756CB">
      <w:pPr>
        <w:widowControl/>
        <w:autoSpaceDE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«9. Нормативный правовой акт в течении 5-ти рабочих дней со дня его принятия подлежит направлению прокурору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должностным лицом, осуществившим разработку проекта соответствующего нормативного правового акта».</w:t>
      </w:r>
    </w:p>
    <w:p w:rsidR="001756CB" w:rsidRDefault="001756CB" w:rsidP="001756CB">
      <w:pPr>
        <w:pStyle w:val="4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Контроль за организацией исполнения настоящего решения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возложить на постоянную комиссию по организации территориального и общественного самоуправления, правовым и мандатным вопросам.</w:t>
      </w:r>
    </w:p>
    <w:p w:rsidR="001756CB" w:rsidRDefault="001756CB" w:rsidP="001756CB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после его обнародования.                      </w:t>
      </w:r>
    </w:p>
    <w:p w:rsidR="001756CB" w:rsidRDefault="001756CB" w:rsidP="001756CB">
      <w:pPr>
        <w:tabs>
          <w:tab w:val="num" w:pos="0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1756CB" w:rsidRDefault="001756CB" w:rsidP="001756C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56CB" w:rsidRDefault="001756CB" w:rsidP="001756C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56CB" w:rsidRDefault="001756CB" w:rsidP="001756C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Совета  депутатов</w:t>
      </w:r>
      <w:proofErr w:type="gramEnd"/>
    </w:p>
    <w:p w:rsidR="001756CB" w:rsidRDefault="001756CB" w:rsidP="001756C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сельсовета                                                                              В.В. Чегодаев                                                 </w:t>
      </w:r>
    </w:p>
    <w:p w:rsidR="001756CB" w:rsidRDefault="001756CB" w:rsidP="001756CB">
      <w:pPr>
        <w:widowControl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6CB" w:rsidRDefault="001756CB" w:rsidP="001756CB">
      <w:pPr>
        <w:widowControl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6CB" w:rsidRDefault="001756CB" w:rsidP="001756C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56CB" w:rsidRDefault="001756CB" w:rsidP="001756CB"/>
    <w:p w:rsidR="001756CB" w:rsidRDefault="001756CB"/>
    <w:sectPr w:rsidR="0017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12F6E"/>
    <w:multiLevelType w:val="multilevel"/>
    <w:tmpl w:val="758CE2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85766"/>
    <w:multiLevelType w:val="multilevel"/>
    <w:tmpl w:val="6A9675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99"/>
    <w:rsid w:val="00040699"/>
    <w:rsid w:val="001756CB"/>
    <w:rsid w:val="00F3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37739-AACB-4D47-AC36-32B480E1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6CB"/>
    <w:pPr>
      <w:ind w:left="720"/>
      <w:contextualSpacing/>
    </w:pPr>
  </w:style>
  <w:style w:type="paragraph" w:customStyle="1" w:styleId="4">
    <w:name w:val="Основной текст4"/>
    <w:basedOn w:val="a"/>
    <w:rsid w:val="001756CB"/>
    <w:pPr>
      <w:shd w:val="clear" w:color="auto" w:fill="FFFFFF"/>
      <w:autoSpaceDE/>
      <w:autoSpaceDN/>
      <w:adjustRightInd/>
      <w:spacing w:after="540" w:line="240" w:lineRule="exact"/>
      <w:jc w:val="both"/>
    </w:pPr>
    <w:rPr>
      <w:rFonts w:asciiTheme="minorHAnsi" w:hAnsi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2020-03-30T12:25:00Z</dcterms:created>
  <dcterms:modified xsi:type="dcterms:W3CDTF">2020-03-30T12:27:00Z</dcterms:modified>
</cp:coreProperties>
</file>