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67" w:rsidRDefault="00D05D67" w:rsidP="00D05D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98B">
        <w:rPr>
          <w:rFonts w:ascii="Times New Roman" w:hAnsi="Times New Roman"/>
          <w:b/>
          <w:sz w:val="28"/>
          <w:szCs w:val="28"/>
        </w:rPr>
        <w:t>Реестр муниципального имущества администрации МО Ефремово-Зыковский сельсовет на 01.0</w:t>
      </w:r>
      <w:r>
        <w:rPr>
          <w:rFonts w:ascii="Times New Roman" w:hAnsi="Times New Roman"/>
          <w:b/>
          <w:sz w:val="28"/>
          <w:szCs w:val="28"/>
        </w:rPr>
        <w:t>7</w:t>
      </w:r>
      <w:r w:rsidRPr="00FD498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FD498B">
        <w:rPr>
          <w:rFonts w:ascii="Times New Roman" w:hAnsi="Times New Roman"/>
          <w:b/>
          <w:sz w:val="28"/>
          <w:szCs w:val="28"/>
        </w:rPr>
        <w:t>г.</w:t>
      </w:r>
    </w:p>
    <w:p w:rsidR="00D05D67" w:rsidRPr="002755D3" w:rsidRDefault="00D05D67" w:rsidP="00D05D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раздел</w:t>
      </w:r>
      <w:proofErr w:type="gramEnd"/>
      <w:r>
        <w:rPr>
          <w:rFonts w:ascii="Times New Roman" w:hAnsi="Times New Roman"/>
          <w:b/>
          <w:sz w:val="24"/>
          <w:szCs w:val="24"/>
        </w:rPr>
        <w:t>1  Недвижимое имущество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110"/>
        <w:gridCol w:w="1701"/>
        <w:gridCol w:w="2693"/>
        <w:gridCol w:w="1229"/>
        <w:gridCol w:w="567"/>
        <w:gridCol w:w="898"/>
        <w:gridCol w:w="1097"/>
        <w:gridCol w:w="1720"/>
        <w:gridCol w:w="1685"/>
        <w:gridCol w:w="1113"/>
      </w:tblGrid>
      <w:tr w:rsidR="00D05D67" w:rsidTr="004F5E7D">
        <w:trPr>
          <w:trHeight w:val="1222"/>
        </w:trPr>
        <w:tc>
          <w:tcPr>
            <w:tcW w:w="1408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Наименование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Адрес(местоположение)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701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Кадастровый номер недвижимого имущества</w:t>
            </w:r>
          </w:p>
        </w:tc>
        <w:tc>
          <w:tcPr>
            <w:tcW w:w="2693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Площадь, </w:t>
            </w:r>
            <w:proofErr w:type="spellStart"/>
            <w:proofErr w:type="gramStart"/>
            <w:r w:rsidRPr="00B245BC">
              <w:rPr>
                <w:sz w:val="16"/>
                <w:szCs w:val="16"/>
              </w:rPr>
              <w:t>протяжённость,и</w:t>
            </w:r>
            <w:proofErr w:type="spellEnd"/>
            <w:proofErr w:type="gramEnd"/>
            <w:r w:rsidRPr="00B245BC">
              <w:rPr>
                <w:sz w:val="16"/>
                <w:szCs w:val="16"/>
              </w:rPr>
              <w:t xml:space="preserve"> иные параметры, характеризующие физические свойства </w:t>
            </w:r>
            <w:proofErr w:type="spellStart"/>
            <w:r w:rsidRPr="00B245BC">
              <w:rPr>
                <w:sz w:val="16"/>
                <w:szCs w:val="16"/>
              </w:rPr>
              <w:t>недв.имущества</w:t>
            </w:r>
            <w:proofErr w:type="spellEnd"/>
          </w:p>
        </w:tc>
        <w:tc>
          <w:tcPr>
            <w:tcW w:w="1229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Балансовая стоимость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spellStart"/>
            <w:r w:rsidRPr="00B245BC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465" w:type="dxa"/>
            <w:gridSpan w:val="2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Начисленная </w:t>
            </w:r>
            <w:proofErr w:type="spellStart"/>
            <w:r w:rsidRPr="00B245BC">
              <w:rPr>
                <w:sz w:val="16"/>
                <w:szCs w:val="16"/>
              </w:rPr>
              <w:t>аммортизация</w:t>
            </w:r>
            <w:proofErr w:type="spellEnd"/>
          </w:p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1720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Дата возникновения и прекращения права собственности и реквизиты документов-оснований возникновения(прекращения)права собственности </w:t>
            </w:r>
          </w:p>
        </w:tc>
        <w:tc>
          <w:tcPr>
            <w:tcW w:w="1685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13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об установленных ограничениях(обременениях</w:t>
            </w:r>
            <w:proofErr w:type="gramStart"/>
            <w:r w:rsidRPr="00B245BC">
              <w:rPr>
                <w:sz w:val="16"/>
                <w:szCs w:val="16"/>
              </w:rPr>
              <w:t>) ,основание</w:t>
            </w:r>
            <w:proofErr w:type="gramEnd"/>
            <w:r w:rsidRPr="00B245BC">
              <w:rPr>
                <w:sz w:val="16"/>
                <w:szCs w:val="16"/>
              </w:rPr>
              <w:t xml:space="preserve"> и дата возникновения</w:t>
            </w:r>
          </w:p>
        </w:tc>
      </w:tr>
      <w:tr w:rsidR="00D05D67" w:rsidTr="004F5E7D">
        <w:trPr>
          <w:trHeight w:val="1221"/>
        </w:trPr>
        <w:tc>
          <w:tcPr>
            <w:tcW w:w="1408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%</w:t>
            </w:r>
          </w:p>
        </w:tc>
        <w:tc>
          <w:tcPr>
            <w:tcW w:w="89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Сумма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5BC">
              <w:rPr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097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</w:tr>
      <w:tr w:rsidR="00D05D67" w:rsidTr="004F5E7D">
        <w:trPr>
          <w:trHeight w:val="1890"/>
        </w:trPr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Башня </w:t>
            </w:r>
            <w:proofErr w:type="spell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Рожновского</w:t>
            </w:r>
            <w:proofErr w:type="spellEnd"/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1987 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61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</w:p>
        </w:tc>
        <w:tc>
          <w:tcPr>
            <w:tcW w:w="1701" w:type="dxa"/>
          </w:tcPr>
          <w:p w:rsidR="00D05D67" w:rsidRPr="00732B64" w:rsidRDefault="00D05D67" w:rsidP="004F5E7D">
            <w:pPr>
              <w:tabs>
                <w:tab w:val="center" w:pos="274"/>
              </w:tabs>
              <w:rPr>
                <w:sz w:val="16"/>
                <w:szCs w:val="16"/>
              </w:rPr>
            </w:pPr>
            <w:r w:rsidRPr="00732B64">
              <w:rPr>
                <w:sz w:val="16"/>
                <w:szCs w:val="16"/>
              </w:rPr>
              <w:t>56:24:0501001:6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gramStart"/>
            <w:r w:rsidRPr="00B245BC">
              <w:rPr>
                <w:sz w:val="16"/>
                <w:szCs w:val="16"/>
              </w:rPr>
              <w:t xml:space="preserve">1987  </w:t>
            </w:r>
            <w:proofErr w:type="spellStart"/>
            <w:r w:rsidRPr="00B245BC">
              <w:rPr>
                <w:sz w:val="16"/>
                <w:szCs w:val="16"/>
              </w:rPr>
              <w:t>г.</w:t>
            </w:r>
            <w:proofErr w:type="gramEnd"/>
            <w:r w:rsidRPr="00B245BC">
              <w:rPr>
                <w:sz w:val="16"/>
                <w:szCs w:val="16"/>
              </w:rPr>
              <w:t>,Объём</w:t>
            </w:r>
            <w:proofErr w:type="spellEnd"/>
            <w:r w:rsidRPr="00B245BC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3"/>
              </w:smartTagPr>
              <w:r w:rsidRPr="00B245BC">
                <w:rPr>
                  <w:sz w:val="16"/>
                  <w:szCs w:val="16"/>
                </w:rPr>
                <w:t>80 м3</w:t>
              </w:r>
            </w:smartTag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Металлическая. </w:t>
            </w:r>
            <w:proofErr w:type="spellStart"/>
            <w:r w:rsidRPr="00B245BC">
              <w:rPr>
                <w:sz w:val="16"/>
                <w:szCs w:val="16"/>
              </w:rPr>
              <w:t>цилиндр.формы</w:t>
            </w:r>
            <w:proofErr w:type="spellEnd"/>
          </w:p>
        </w:tc>
        <w:tc>
          <w:tcPr>
            <w:tcW w:w="1229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33458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и дата </w:t>
            </w:r>
            <w:proofErr w:type="spellStart"/>
            <w:r>
              <w:rPr>
                <w:sz w:val="16"/>
                <w:szCs w:val="16"/>
              </w:rPr>
              <w:t>гос.регистрации</w:t>
            </w:r>
            <w:proofErr w:type="spellEnd"/>
            <w:r>
              <w:rPr>
                <w:sz w:val="16"/>
                <w:szCs w:val="16"/>
              </w:rPr>
              <w:t xml:space="preserve"> права 56:24:0501001:677-56/017/2017-1 от 27.03.2017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Буровая  водозаборная</w:t>
            </w:r>
            <w:proofErr w:type="gram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скважина</w:t>
            </w:r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1987 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1701" w:type="dxa"/>
          </w:tcPr>
          <w:p w:rsidR="00D05D67" w:rsidRPr="00732B64" w:rsidRDefault="00D05D67" w:rsidP="004F5E7D">
            <w:pPr>
              <w:tabs>
                <w:tab w:val="center" w:pos="274"/>
              </w:tabs>
              <w:rPr>
                <w:sz w:val="16"/>
                <w:szCs w:val="16"/>
              </w:rPr>
            </w:pPr>
            <w:r w:rsidRPr="00732B64">
              <w:rPr>
                <w:sz w:val="16"/>
                <w:szCs w:val="16"/>
              </w:rPr>
              <w:t>56:24:0501001:6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1987г..Пл.6 м2,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Обсадная труба дл.28м. водозаборная труба 30м., кольцо бетонное д.1,5м -2 </w:t>
            </w:r>
            <w:proofErr w:type="spellStart"/>
            <w:r w:rsidRPr="00B245B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62343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и дата </w:t>
            </w:r>
            <w:proofErr w:type="spellStart"/>
            <w:r>
              <w:rPr>
                <w:sz w:val="16"/>
                <w:szCs w:val="16"/>
              </w:rPr>
              <w:t>гос.регистрации</w:t>
            </w:r>
            <w:proofErr w:type="spellEnd"/>
            <w:r>
              <w:rPr>
                <w:sz w:val="16"/>
                <w:szCs w:val="16"/>
              </w:rPr>
              <w:t xml:space="preserve"> права 56:24:0501001:677-56/017/2017-1 от 27.03.2017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Здание котельной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Ул.Молодёжная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1998г.кирпичное, </w:t>
            </w:r>
            <w:proofErr w:type="spellStart"/>
            <w:r w:rsidRPr="00B245BC">
              <w:rPr>
                <w:sz w:val="16"/>
                <w:szCs w:val="16"/>
              </w:rPr>
              <w:t>площ</w:t>
            </w:r>
            <w:proofErr w:type="spellEnd"/>
            <w:r w:rsidRPr="00B245BC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B245BC">
                <w:rPr>
                  <w:sz w:val="16"/>
                  <w:szCs w:val="16"/>
                </w:rPr>
                <w:t>9 м2</w:t>
              </w:r>
            </w:smartTag>
            <w:r w:rsidRPr="00B245BC">
              <w:rPr>
                <w:sz w:val="16"/>
                <w:szCs w:val="16"/>
              </w:rPr>
              <w:t>, кровля шифер</w:t>
            </w:r>
          </w:p>
        </w:tc>
        <w:tc>
          <w:tcPr>
            <w:tcW w:w="1229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03.09.2003г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Центральная 76 кв.1 </w:t>
            </w:r>
          </w:p>
        </w:tc>
        <w:tc>
          <w:tcPr>
            <w:tcW w:w="1701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1987 Площадь.56м2 Саман</w:t>
            </w:r>
            <w:proofErr w:type="gramStart"/>
            <w:r w:rsidRPr="00B245BC">
              <w:rPr>
                <w:rFonts w:ascii="Times New Roman" w:hAnsi="Times New Roman"/>
                <w:sz w:val="16"/>
                <w:szCs w:val="16"/>
              </w:rPr>
              <w:t>. кровля</w:t>
            </w:r>
            <w:proofErr w:type="gram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шифер</w:t>
            </w:r>
          </w:p>
        </w:tc>
        <w:tc>
          <w:tcPr>
            <w:tcW w:w="1229" w:type="dxa"/>
          </w:tcPr>
          <w:p w:rsidR="00D05D67" w:rsidRPr="00B245BC" w:rsidRDefault="00D05D67" w:rsidP="004F5E7D">
            <w:pPr>
              <w:jc w:val="right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71100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04.05.2007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245BC">
              <w:rPr>
                <w:rFonts w:ascii="Times New Roman" w:hAnsi="Times New Roman"/>
                <w:sz w:val="16"/>
                <w:szCs w:val="16"/>
              </w:rPr>
              <w:t>Пер.Заречный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 7</w:t>
            </w:r>
            <w:proofErr w:type="gram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 xml:space="preserve"> 1989 </w:t>
            </w: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пл.ощадь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30м2 </w:t>
            </w:r>
            <w:proofErr w:type="spellStart"/>
            <w:proofErr w:type="gramStart"/>
            <w:r w:rsidRPr="00B245BC">
              <w:rPr>
                <w:rFonts w:ascii="Times New Roman" w:hAnsi="Times New Roman"/>
                <w:sz w:val="16"/>
                <w:szCs w:val="16"/>
              </w:rPr>
              <w:t>Деревянн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B245BC">
              <w:rPr>
                <w:rFonts w:ascii="Times New Roman" w:hAnsi="Times New Roman"/>
                <w:sz w:val="16"/>
                <w:szCs w:val="16"/>
              </w:rPr>
              <w:t>кровля шифер</w:t>
            </w:r>
          </w:p>
        </w:tc>
        <w:tc>
          <w:tcPr>
            <w:tcW w:w="1229" w:type="dxa"/>
          </w:tcPr>
          <w:p w:rsidR="00D05D67" w:rsidRPr="00B245BC" w:rsidRDefault="00D05D67" w:rsidP="004F5E7D">
            <w:pPr>
              <w:jc w:val="right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18613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04.05.2007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Подземный Водопровод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 </w:t>
            </w: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1984г. </w:t>
            </w:r>
            <w:proofErr w:type="spellStart"/>
            <w:r w:rsidRPr="00B245BC">
              <w:rPr>
                <w:sz w:val="16"/>
                <w:szCs w:val="16"/>
              </w:rPr>
              <w:t>Протяж</w:t>
            </w:r>
            <w:proofErr w:type="spellEnd"/>
            <w:r w:rsidRPr="00B245BC">
              <w:rPr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4,2 км"/>
              </w:smartTagPr>
              <w:r w:rsidRPr="00B245BC">
                <w:rPr>
                  <w:sz w:val="16"/>
                  <w:szCs w:val="16"/>
                </w:rPr>
                <w:t>4,2 км</w:t>
              </w:r>
            </w:smartTag>
            <w:r w:rsidRPr="00B245BC">
              <w:rPr>
                <w:sz w:val="16"/>
                <w:szCs w:val="16"/>
              </w:rPr>
              <w:t xml:space="preserve"> 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B245BC">
                <w:rPr>
                  <w:sz w:val="16"/>
                  <w:szCs w:val="16"/>
                </w:rPr>
                <w:t>3,5 км</w:t>
              </w:r>
            </w:smartTag>
            <w:r w:rsidRPr="00B245BC">
              <w:rPr>
                <w:sz w:val="16"/>
                <w:szCs w:val="16"/>
              </w:rPr>
              <w:t xml:space="preserve"> –</w:t>
            </w:r>
            <w:proofErr w:type="spellStart"/>
            <w:r w:rsidRPr="00B245BC">
              <w:rPr>
                <w:sz w:val="16"/>
                <w:szCs w:val="16"/>
              </w:rPr>
              <w:t>диам</w:t>
            </w:r>
            <w:proofErr w:type="spellEnd"/>
            <w:r w:rsidRPr="00B245BC">
              <w:rPr>
                <w:sz w:val="16"/>
                <w:szCs w:val="16"/>
              </w:rPr>
              <w:t xml:space="preserve"> 100мм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0,7 км- </w:t>
            </w:r>
            <w:proofErr w:type="spellStart"/>
            <w:r w:rsidRPr="00B245BC">
              <w:rPr>
                <w:sz w:val="16"/>
                <w:szCs w:val="16"/>
              </w:rPr>
              <w:t>диам</w:t>
            </w:r>
            <w:proofErr w:type="spellEnd"/>
            <w:r w:rsidRPr="00B245BC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245BC">
                <w:rPr>
                  <w:sz w:val="16"/>
                  <w:szCs w:val="16"/>
                </w:rPr>
                <w:t>50 мм</w:t>
              </w:r>
            </w:smartTag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20.05.2007г.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 xml:space="preserve">Ограничений (обременений) 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(Обелиск участникам ВОВ)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45 кв.1</w:t>
            </w:r>
          </w:p>
        </w:tc>
        <w:tc>
          <w:tcPr>
            <w:tcW w:w="1701" w:type="dxa"/>
          </w:tcPr>
          <w:p w:rsidR="00D05D67" w:rsidRPr="00657330" w:rsidRDefault="00D05D67" w:rsidP="004F5E7D">
            <w:pPr>
              <w:jc w:val="center"/>
              <w:rPr>
                <w:sz w:val="16"/>
                <w:szCs w:val="16"/>
              </w:rPr>
            </w:pPr>
            <w:r w:rsidRPr="00657330">
              <w:rPr>
                <w:sz w:val="16"/>
                <w:szCs w:val="16"/>
              </w:rPr>
              <w:t>56:24:0501001:598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 г. площадь 4кв.м</w:t>
            </w:r>
          </w:p>
        </w:tc>
        <w:tc>
          <w:tcPr>
            <w:tcW w:w="1229" w:type="dxa"/>
          </w:tcPr>
          <w:p w:rsidR="00D05D67" w:rsidRPr="00657330" w:rsidRDefault="00D05D67" w:rsidP="004F5E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Собственность, №56:24:0501001:598-56/017/2017-1 от 10.04.2017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С.Комиссаровка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Ул.Комиссаровская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56:24:0502001:65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ул.Комиссаровская</w:t>
            </w:r>
            <w:proofErr w:type="spellEnd"/>
            <w:r>
              <w:rPr>
                <w:sz w:val="16"/>
                <w:szCs w:val="16"/>
              </w:rPr>
              <w:t xml:space="preserve">, общая площадь 6031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4587778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56:24:0000000:2301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ул.Центральная</w:t>
            </w:r>
            <w:proofErr w:type="spellEnd"/>
            <w:r>
              <w:rPr>
                <w:sz w:val="16"/>
                <w:szCs w:val="16"/>
              </w:rPr>
              <w:t xml:space="preserve">, общая площадь 11199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458780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Пер.Садовый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56:24:0503001:202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пер.Садовый</w:t>
            </w:r>
            <w:proofErr w:type="spellEnd"/>
            <w:r>
              <w:rPr>
                <w:sz w:val="16"/>
                <w:szCs w:val="16"/>
              </w:rPr>
              <w:t xml:space="preserve">, общая площадь 4054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458779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Пер.Ташкентский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56:24:0501001:613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пер.Ташкентский</w:t>
            </w:r>
            <w:proofErr w:type="spellEnd"/>
            <w:r>
              <w:rPr>
                <w:sz w:val="16"/>
                <w:szCs w:val="16"/>
              </w:rPr>
              <w:t xml:space="preserve">, общая площадь 2905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458786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Пер.Андреевский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56:24:0501001:614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пер.Андреевский</w:t>
            </w:r>
            <w:proofErr w:type="spellEnd"/>
            <w:r>
              <w:rPr>
                <w:sz w:val="16"/>
                <w:szCs w:val="16"/>
              </w:rPr>
              <w:t xml:space="preserve">, общая площадь 3922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458784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Ул.Молодёжная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56:24:0501001:615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ул.Молодёжной</w:t>
            </w:r>
            <w:proofErr w:type="spellEnd"/>
            <w:r>
              <w:rPr>
                <w:sz w:val="16"/>
                <w:szCs w:val="16"/>
              </w:rPr>
              <w:t xml:space="preserve">, общая площадь 7044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458789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56:24:0501001:616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ул.Центральной</w:t>
            </w:r>
            <w:proofErr w:type="spellEnd"/>
            <w:r>
              <w:rPr>
                <w:sz w:val="16"/>
                <w:szCs w:val="16"/>
              </w:rPr>
              <w:t xml:space="preserve">, общая площадь 6832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458785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Пер.Сиреневый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56:24:0501001:617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Сиреневый, общая площадь 2124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458785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Пер.Заречный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56:24:0501001:618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Заречный, общая площадь 4381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458787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Пер.Зелёный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56:24:0501001:620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</w:t>
            </w:r>
            <w:r>
              <w:rPr>
                <w:sz w:val="16"/>
                <w:szCs w:val="16"/>
              </w:rPr>
              <w:lastRenderedPageBreak/>
              <w:t xml:space="preserve">дороги по переулку Зеленый, общая площадь 1149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lastRenderedPageBreak/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  <w:r>
              <w:rPr>
                <w:sz w:val="16"/>
                <w:szCs w:val="16"/>
              </w:rPr>
              <w:lastRenderedPageBreak/>
              <w:t>56-АВ 458781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lastRenderedPageBreak/>
              <w:t xml:space="preserve">Администрация муниципального образования </w:t>
            </w:r>
            <w:r w:rsidRPr="00B245BC">
              <w:rPr>
                <w:sz w:val="16"/>
                <w:szCs w:val="16"/>
              </w:rPr>
              <w:lastRenderedPageBreak/>
              <w:t>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lastRenderedPageBreak/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Пер.Набережный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r>
              <w:rPr>
                <w:sz w:val="16"/>
                <w:szCs w:val="16"/>
              </w:rPr>
              <w:t>56:24:0501001:622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Набережный, общая площадь 2268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458788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Пер.Степной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r>
              <w:rPr>
                <w:sz w:val="16"/>
                <w:szCs w:val="16"/>
              </w:rPr>
              <w:t>56:24:0501001:623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Степной, общая площадь 2522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458782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65</w:t>
            </w:r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56:24:0501001:674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пунктов,Разрешенное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использование: для размещения мест захоронения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20120+/-</w:t>
            </w:r>
            <w:proofErr w:type="gramStart"/>
            <w:r>
              <w:rPr>
                <w:sz w:val="16"/>
                <w:szCs w:val="16"/>
              </w:rPr>
              <w:t>28,38кв.м</w:t>
            </w:r>
            <w:proofErr w:type="gramEnd"/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1853655,60</w:t>
            </w: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Постоянное(бессрочное) пользование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№56:24:0501001:674--56/017/2017-2 от 26.09.2017 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61/1</w:t>
            </w:r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56:24:0501001:669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пунктов,Разрешенное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использование: Для размещения объектов коммунального хозяйства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74348,91</w:t>
            </w: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Постоянное(бессрочное) пользование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№56:24:0501001:669-56/017/2017-1 от 20.04.2017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45/1(под обелиск)</w:t>
            </w:r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56:24:0501001:603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пунктов,Разрешенное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использование: земельные участки, предназначенные для размещения административных зданий, объектов образования, науки,…искусства(группа17)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Площадь 48+/-1кв.м.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11144,64</w:t>
            </w: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Постоянное(бессрочное) пользование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№56:24:0501001:603-56/017/2017-1 от 20.04.2017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56:24:0000000:2299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сооружение дорожного транспорта, протяженность 1831м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458593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пер.Садовый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56:24:0503001:201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сооружение дорожного транспорта, протяженность 672м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458594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С.Комиссаровка</w:t>
            </w:r>
            <w:proofErr w:type="spellEnd"/>
          </w:p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Ул.Комиссаровская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56:24:0502001:64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сооружение дорожного транспорта, протяженность 999м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458596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пер.Зелёный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56:24:0501001:619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191м,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458587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пер.Набережный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56:24:0501001:621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453м,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458586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пер.Заречный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56:24:0501001:608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873м,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458591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пер.Андреевский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56:24:0501001:609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657м,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458590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пер.Степной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56:24:0501001:624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504м,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458757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пер.Ташкентский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56:24:0501001:610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487м,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458585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пер.Сиреневый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56:24:0501001:606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357м,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458592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56:24:0501001:611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1139м,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458588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ул.Молодежная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56:24:0501001:607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1177м,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458589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5D67" w:rsidRDefault="00D05D67" w:rsidP="004F5E7D"/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2166,02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200514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939161,15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D05D67" w:rsidRDefault="00D05D67" w:rsidP="004F5E7D"/>
        </w:tc>
      </w:tr>
    </w:tbl>
    <w:p w:rsidR="00D05D67" w:rsidRDefault="00D05D67" w:rsidP="00D05D67">
      <w:pPr>
        <w:ind w:firstLine="720"/>
      </w:pPr>
    </w:p>
    <w:p w:rsidR="00D05D67" w:rsidRDefault="00D05D67" w:rsidP="00D05D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D67" w:rsidRPr="002755D3" w:rsidRDefault="00D05D67" w:rsidP="00D05D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раздел</w:t>
      </w:r>
      <w:proofErr w:type="gramEnd"/>
      <w:r>
        <w:rPr>
          <w:rFonts w:ascii="Times New Roman" w:hAnsi="Times New Roman"/>
          <w:b/>
          <w:sz w:val="24"/>
          <w:szCs w:val="24"/>
        </w:rPr>
        <w:t>2  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924"/>
        <w:gridCol w:w="919"/>
        <w:gridCol w:w="1275"/>
        <w:gridCol w:w="2689"/>
        <w:gridCol w:w="2240"/>
        <w:gridCol w:w="3466"/>
      </w:tblGrid>
      <w:tr w:rsidR="00D05D67" w:rsidTr="004F5E7D">
        <w:trPr>
          <w:trHeight w:val="772"/>
        </w:trPr>
        <w:tc>
          <w:tcPr>
            <w:tcW w:w="2074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78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Балансовая стоимость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spellStart"/>
            <w:r w:rsidRPr="00B245BC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2221" w:type="dxa"/>
            <w:gridSpan w:val="2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Начисленная </w:t>
            </w:r>
            <w:proofErr w:type="spellStart"/>
            <w:r w:rsidRPr="00B245BC">
              <w:rPr>
                <w:sz w:val="16"/>
                <w:szCs w:val="16"/>
              </w:rPr>
              <w:t>аммортизация</w:t>
            </w:r>
            <w:proofErr w:type="spellEnd"/>
          </w:p>
        </w:tc>
        <w:tc>
          <w:tcPr>
            <w:tcW w:w="2689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Дата возникновения и прекращения права собственности и реквизиты документов-оснований возникновения(прекращения)права собственности</w:t>
            </w:r>
          </w:p>
        </w:tc>
        <w:tc>
          <w:tcPr>
            <w:tcW w:w="2288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36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об установленных ограничениях(обременениях</w:t>
            </w:r>
            <w:proofErr w:type="gramStart"/>
            <w:r w:rsidRPr="00B245BC">
              <w:rPr>
                <w:sz w:val="16"/>
                <w:szCs w:val="16"/>
              </w:rPr>
              <w:t>) ,основание</w:t>
            </w:r>
            <w:proofErr w:type="gramEnd"/>
            <w:r w:rsidRPr="00B245BC">
              <w:rPr>
                <w:sz w:val="16"/>
                <w:szCs w:val="16"/>
              </w:rPr>
              <w:t xml:space="preserve"> и дата возникновения</w:t>
            </w:r>
          </w:p>
        </w:tc>
      </w:tr>
      <w:tr w:rsidR="00D05D67" w:rsidTr="004F5E7D">
        <w:trPr>
          <w:trHeight w:val="771"/>
        </w:trPr>
        <w:tc>
          <w:tcPr>
            <w:tcW w:w="2074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Сумма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5BC">
              <w:rPr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2689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Трактор колёсный МТЗ-80 1989г. №68-69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82504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Паспорт АА №816978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Автомобиль ВАЗ-21154 2008г.в.</w:t>
            </w:r>
            <w:r>
              <w:t xml:space="preserve"> № </w:t>
            </w: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О 431 ПУ 56</w:t>
            </w:r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275000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Покупка 06.02.2008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Накл.103 от 06.02.2008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Паспорт 63 МО 663918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Ограничений(обременений) 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Тракторный прицеп 2ПТС-4 мод. 8876 1979г.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4</w:t>
            </w:r>
            <w:r w:rsidRPr="00B245BC">
              <w:rPr>
                <w:rFonts w:ascii="Times New Roman" w:hAnsi="Times New Roman"/>
                <w:sz w:val="16"/>
                <w:szCs w:val="16"/>
                <w:lang w:val="en-US"/>
              </w:rPr>
              <w:t>324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Паспорт АВ 048211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Компъютор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2005 </w:t>
              </w:r>
              <w:proofErr w:type="spellStart"/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г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vAlign w:val="center"/>
          </w:tcPr>
          <w:p w:rsidR="00D05D67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6" w:type="dxa"/>
            <w:shd w:val="clear" w:color="auto" w:fill="auto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A52155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432</w:t>
            </w:r>
          </w:p>
        </w:tc>
        <w:tc>
          <w:tcPr>
            <w:tcW w:w="2689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приёме-передаче №34П от 20.04.2007г.</w:t>
            </w:r>
          </w:p>
        </w:tc>
        <w:tc>
          <w:tcPr>
            <w:tcW w:w="2288" w:type="dxa"/>
          </w:tcPr>
          <w:p w:rsidR="00D05D67" w:rsidRPr="006D6FD4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Default="00D05D67" w:rsidP="004F5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Компъютор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2007 </w:t>
              </w:r>
              <w:proofErr w:type="spellStart"/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28</w:t>
            </w:r>
            <w:r w:rsidRPr="00B245BC">
              <w:rPr>
                <w:rFonts w:ascii="Times New Roman" w:hAnsi="Times New Roman"/>
                <w:sz w:val="16"/>
                <w:szCs w:val="16"/>
                <w:lang w:val="en-US"/>
              </w:rPr>
              <w:t>543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30.06.2007 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Компъютор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2010 </w:t>
              </w:r>
              <w:proofErr w:type="spellStart"/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22237,92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Накл. №186 от 28.09.2010г.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косилка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роторная КРР-1,9.00.000 с ременным приводом роторов (навесная) заводской №173</w:t>
            </w:r>
          </w:p>
        </w:tc>
        <w:tc>
          <w:tcPr>
            <w:tcW w:w="1978" w:type="dxa"/>
            <w:vAlign w:val="center"/>
          </w:tcPr>
          <w:p w:rsidR="00D05D67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46" w:type="dxa"/>
            <w:shd w:val="clear" w:color="auto" w:fill="auto"/>
          </w:tcPr>
          <w:p w:rsidR="00D05D67" w:rsidRPr="006C1759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6C1759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104800</w:t>
            </w:r>
          </w:p>
        </w:tc>
        <w:tc>
          <w:tcPr>
            <w:tcW w:w="2689" w:type="dxa"/>
          </w:tcPr>
          <w:p w:rsidR="00D05D67" w:rsidRPr="00FD128B" w:rsidRDefault="00D05D67" w:rsidP="004F5E7D">
            <w:pPr>
              <w:rPr>
                <w:sz w:val="16"/>
                <w:szCs w:val="16"/>
              </w:rPr>
            </w:pPr>
            <w:r w:rsidRPr="00FD128B">
              <w:rPr>
                <w:sz w:val="16"/>
                <w:szCs w:val="16"/>
              </w:rPr>
              <w:t>Покупка 23.04.2008</w:t>
            </w:r>
          </w:p>
          <w:p w:rsidR="00D05D67" w:rsidRPr="00FD128B" w:rsidRDefault="00D05D67" w:rsidP="004F5E7D">
            <w:pPr>
              <w:rPr>
                <w:sz w:val="16"/>
                <w:szCs w:val="16"/>
              </w:rPr>
            </w:pPr>
            <w:r w:rsidRPr="00FD128B">
              <w:rPr>
                <w:sz w:val="16"/>
                <w:szCs w:val="16"/>
              </w:rPr>
              <w:t>Накл.000131 от 23.04.2008</w:t>
            </w:r>
          </w:p>
        </w:tc>
        <w:tc>
          <w:tcPr>
            <w:tcW w:w="2288" w:type="dxa"/>
          </w:tcPr>
          <w:p w:rsidR="00D05D67" w:rsidRPr="006D6FD4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FD128B" w:rsidRDefault="00D05D67" w:rsidP="004F5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Погрузчик КУН-0,8 1979г.в.</w:t>
            </w:r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ковш</w:t>
            </w:r>
            <w:proofErr w:type="gram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универсальный </w:t>
            </w:r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Навесной)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28</w:t>
            </w:r>
            <w:r w:rsidRPr="00B245BC">
              <w:rPr>
                <w:rFonts w:ascii="Times New Roman" w:hAnsi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о приёме-передаче №34П от </w:t>
            </w:r>
            <w:proofErr w:type="gramStart"/>
            <w:r w:rsidRPr="00B245BC">
              <w:rPr>
                <w:sz w:val="16"/>
                <w:szCs w:val="16"/>
              </w:rPr>
              <w:t>20.04..</w:t>
            </w:r>
            <w:proofErr w:type="gramEnd"/>
            <w:r w:rsidRPr="00B245BC">
              <w:rPr>
                <w:sz w:val="16"/>
                <w:szCs w:val="16"/>
              </w:rPr>
              <w:t>2007г.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rPr>
          <w:trHeight w:val="971"/>
        </w:trPr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Генеральный план землепользования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680000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Акт о приёмке выполненных работ №3 От 03.12.2013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978" w:type="dxa"/>
          </w:tcPr>
          <w:p w:rsidR="00D05D67" w:rsidRPr="005755D3" w:rsidRDefault="00D05D67" w:rsidP="004F5E7D">
            <w:pPr>
              <w:jc w:val="right"/>
            </w:pPr>
            <w:r>
              <w:t>1250</w:t>
            </w:r>
          </w:p>
        </w:tc>
        <w:tc>
          <w:tcPr>
            <w:tcW w:w="946" w:type="dxa"/>
            <w:shd w:val="clear" w:color="auto" w:fill="auto"/>
          </w:tcPr>
          <w:p w:rsidR="00D05D67" w:rsidRDefault="00D05D67" w:rsidP="004F5E7D"/>
        </w:tc>
        <w:tc>
          <w:tcPr>
            <w:tcW w:w="1275" w:type="dxa"/>
            <w:shd w:val="clear" w:color="auto" w:fill="auto"/>
          </w:tcPr>
          <w:p w:rsidR="00D05D67" w:rsidRPr="00394E37" w:rsidRDefault="00D05D67" w:rsidP="004F5E7D">
            <w:r>
              <w:t>1250280,92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D05D67" w:rsidRDefault="00D05D67" w:rsidP="004F5E7D"/>
        </w:tc>
        <w:tc>
          <w:tcPr>
            <w:tcW w:w="3536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</w:tr>
      <w:tr w:rsidR="00D05D67" w:rsidTr="004F5E7D">
        <w:trPr>
          <w:trHeight w:val="248"/>
        </w:trPr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78" w:type="dxa"/>
          </w:tcPr>
          <w:p w:rsidR="00D05D67" w:rsidRPr="005755D3" w:rsidRDefault="00D05D67" w:rsidP="004F5E7D">
            <w:pPr>
              <w:jc w:val="right"/>
            </w:pPr>
            <w:r>
              <w:t>3416,02</w:t>
            </w:r>
          </w:p>
        </w:tc>
        <w:tc>
          <w:tcPr>
            <w:tcW w:w="946" w:type="dxa"/>
            <w:shd w:val="clear" w:color="auto" w:fill="auto"/>
          </w:tcPr>
          <w:p w:rsidR="00D05D67" w:rsidRDefault="00D05D67" w:rsidP="004F5E7D"/>
        </w:tc>
        <w:tc>
          <w:tcPr>
            <w:tcW w:w="1275" w:type="dxa"/>
            <w:shd w:val="clear" w:color="auto" w:fill="auto"/>
          </w:tcPr>
          <w:p w:rsidR="00D05D67" w:rsidRPr="00394E37" w:rsidRDefault="00D05D67" w:rsidP="004F5E7D">
            <w:r>
              <w:t>1450794,92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D05D67" w:rsidRDefault="00D05D67" w:rsidP="004F5E7D"/>
        </w:tc>
        <w:tc>
          <w:tcPr>
            <w:tcW w:w="3536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</w:tr>
    </w:tbl>
    <w:p w:rsidR="00D05D67" w:rsidRDefault="00D05D67" w:rsidP="00D05D67">
      <w:pPr>
        <w:ind w:firstLine="720"/>
      </w:pPr>
    </w:p>
    <w:p w:rsidR="00D05D67" w:rsidRPr="004E27B9" w:rsidRDefault="00D05D67" w:rsidP="00D05D67">
      <w:pPr>
        <w:rPr>
          <w:rFonts w:ascii="Times New Roman" w:hAnsi="Times New Roman"/>
          <w:sz w:val="24"/>
          <w:szCs w:val="24"/>
        </w:rPr>
      </w:pPr>
      <w:r w:rsidRPr="004E27B9">
        <w:rPr>
          <w:rFonts w:ascii="Times New Roman" w:hAnsi="Times New Roman"/>
          <w:sz w:val="24"/>
          <w:szCs w:val="24"/>
        </w:rPr>
        <w:t xml:space="preserve">Глава сельсовета ___________________ </w:t>
      </w:r>
      <w:r>
        <w:rPr>
          <w:rFonts w:ascii="Times New Roman" w:hAnsi="Times New Roman"/>
          <w:sz w:val="24"/>
          <w:szCs w:val="24"/>
          <w:u w:val="single"/>
        </w:rPr>
        <w:t>Чегодаев В.В.</w:t>
      </w:r>
      <w:r w:rsidRPr="004E27B9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  <w:u w:val="single"/>
        </w:rPr>
        <w:t>83535724525</w:t>
      </w:r>
      <w:r w:rsidRPr="004E27B9">
        <w:rPr>
          <w:rFonts w:ascii="Times New Roman" w:hAnsi="Times New Roman"/>
          <w:sz w:val="24"/>
          <w:szCs w:val="24"/>
        </w:rPr>
        <w:t xml:space="preserve"> «__» ________ 20</w:t>
      </w:r>
      <w:r>
        <w:rPr>
          <w:rFonts w:ascii="Times New Roman" w:hAnsi="Times New Roman"/>
          <w:sz w:val="24"/>
          <w:szCs w:val="24"/>
        </w:rPr>
        <w:t>19</w:t>
      </w:r>
      <w:r w:rsidRPr="004E27B9">
        <w:rPr>
          <w:rFonts w:ascii="Times New Roman" w:hAnsi="Times New Roman"/>
          <w:sz w:val="24"/>
          <w:szCs w:val="24"/>
        </w:rPr>
        <w:t xml:space="preserve"> г.</w:t>
      </w:r>
    </w:p>
    <w:p w:rsidR="00D05D67" w:rsidRPr="004E27B9" w:rsidRDefault="00D05D67" w:rsidP="00D05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27B9">
        <w:rPr>
          <w:rFonts w:ascii="Times New Roman" w:hAnsi="Times New Roman"/>
          <w:sz w:val="24"/>
          <w:szCs w:val="24"/>
        </w:rPr>
        <w:lastRenderedPageBreak/>
        <w:t>                                      МП (</w:t>
      </w:r>
      <w:proofErr w:type="gramStart"/>
      <w:r w:rsidRPr="004E27B9">
        <w:rPr>
          <w:rFonts w:ascii="Times New Roman" w:hAnsi="Times New Roman"/>
          <w:sz w:val="24"/>
          <w:szCs w:val="24"/>
        </w:rPr>
        <w:t>подпись)   </w:t>
      </w:r>
      <w:proofErr w:type="gramEnd"/>
      <w:r w:rsidRPr="004E27B9">
        <w:rPr>
          <w:rFonts w:ascii="Times New Roman" w:hAnsi="Times New Roman"/>
          <w:sz w:val="24"/>
          <w:szCs w:val="24"/>
        </w:rPr>
        <w:t>    (Ф.И.О.)                   (</w:t>
      </w:r>
      <w:proofErr w:type="gramStart"/>
      <w:r w:rsidRPr="004E27B9">
        <w:rPr>
          <w:rFonts w:ascii="Times New Roman" w:hAnsi="Times New Roman"/>
          <w:sz w:val="24"/>
          <w:szCs w:val="24"/>
        </w:rPr>
        <w:t>телефон</w:t>
      </w:r>
      <w:proofErr w:type="gramEnd"/>
      <w:r w:rsidRPr="004E27B9">
        <w:rPr>
          <w:rFonts w:ascii="Times New Roman" w:hAnsi="Times New Roman"/>
          <w:sz w:val="24"/>
          <w:szCs w:val="24"/>
        </w:rPr>
        <w:t>)</w:t>
      </w:r>
    </w:p>
    <w:p w:rsidR="00D05D67" w:rsidRPr="004E27B9" w:rsidRDefault="00D05D67" w:rsidP="00D05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27B9">
        <w:rPr>
          <w:rFonts w:ascii="Times New Roman" w:hAnsi="Times New Roman"/>
          <w:sz w:val="24"/>
          <w:szCs w:val="24"/>
        </w:rPr>
        <w:t> </w:t>
      </w:r>
    </w:p>
    <w:p w:rsidR="00D05D67" w:rsidRDefault="00D05D67" w:rsidP="00D05D67">
      <w:pPr>
        <w:spacing w:before="100" w:beforeAutospacing="1" w:after="100" w:afterAutospacing="1" w:line="240" w:lineRule="auto"/>
        <w:jc w:val="both"/>
      </w:pPr>
      <w:r w:rsidRPr="004E27B9">
        <w:rPr>
          <w:rFonts w:ascii="Times New Roman" w:hAnsi="Times New Roman"/>
          <w:sz w:val="24"/>
          <w:szCs w:val="24"/>
        </w:rPr>
        <w:t xml:space="preserve">Главный бухгалтер 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Юрова Е.Ю.</w:t>
      </w:r>
      <w:r w:rsidRPr="004E27B9">
        <w:rPr>
          <w:rFonts w:ascii="Times New Roman" w:hAnsi="Times New Roman"/>
          <w:sz w:val="24"/>
          <w:szCs w:val="24"/>
        </w:rPr>
        <w:t xml:space="preserve"> тел.</w:t>
      </w:r>
      <w:r>
        <w:rPr>
          <w:rFonts w:ascii="Times New Roman" w:hAnsi="Times New Roman"/>
          <w:sz w:val="24"/>
          <w:szCs w:val="24"/>
          <w:u w:val="single"/>
        </w:rPr>
        <w:t>83535724525</w:t>
      </w:r>
      <w:r w:rsidRPr="004E27B9">
        <w:rPr>
          <w:rFonts w:ascii="Times New Roman" w:hAnsi="Times New Roman"/>
          <w:sz w:val="24"/>
          <w:szCs w:val="24"/>
        </w:rPr>
        <w:t xml:space="preserve"> «__» ________ 20</w:t>
      </w:r>
      <w:r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</w:p>
    <w:p w:rsidR="00735519" w:rsidRDefault="00735519"/>
    <w:sectPr w:rsidR="00735519" w:rsidSect="00F7646F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FC"/>
    <w:rsid w:val="00491CFC"/>
    <w:rsid w:val="00735519"/>
    <w:rsid w:val="00D0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14C8-EAFF-4700-9EED-EB3B5E4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9F07-67C3-483A-BD0C-5462571C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2464</Words>
  <Characters>14046</Characters>
  <Application>Microsoft Office Word</Application>
  <DocSecurity>0</DocSecurity>
  <Lines>117</Lines>
  <Paragraphs>32</Paragraphs>
  <ScaleCrop>false</ScaleCrop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2019-06-20T11:54:00Z</dcterms:created>
  <dcterms:modified xsi:type="dcterms:W3CDTF">2019-06-20T11:55:00Z</dcterms:modified>
</cp:coreProperties>
</file>