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C7" w:rsidRPr="00DD2EC8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DD2EC8"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C7" w:rsidRPr="00CC171D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30.06.2015г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      № </w:t>
      </w:r>
      <w:r>
        <w:rPr>
          <w:rFonts w:ascii="Times New Roman" w:hAnsi="Times New Roman"/>
          <w:color w:val="FF0000"/>
          <w:sz w:val="28"/>
          <w:szCs w:val="28"/>
        </w:rPr>
        <w:t>32-</w:t>
      </w:r>
      <w:r w:rsidR="00DD2EC8">
        <w:rPr>
          <w:rFonts w:ascii="Times New Roman" w:hAnsi="Times New Roman"/>
          <w:color w:val="FF0000"/>
          <w:sz w:val="28"/>
          <w:szCs w:val="28"/>
        </w:rPr>
        <w:t>п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О присвоении адреса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</w:t>
      </w:r>
      <w:r>
        <w:rPr>
          <w:rFonts w:ascii="Times New Roman" w:hAnsi="Times New Roman"/>
          <w:color w:val="434343"/>
          <w:sz w:val="28"/>
          <w:szCs w:val="28"/>
        </w:rPr>
        <w:t>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естного самоуправления в РФ», на основании ст. 5 Устава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сельсовет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Пономаревского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района Оренбургской области: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1. Присвоить жило</w:t>
      </w:r>
      <w:r>
        <w:rPr>
          <w:rFonts w:ascii="Times New Roman" w:hAnsi="Times New Roman"/>
          <w:color w:val="434343"/>
          <w:sz w:val="28"/>
          <w:szCs w:val="28"/>
        </w:rPr>
        <w:t>й квартире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>принадлежащей Буренину Александру Ивановичу  почтовый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адрес: Оренбургская область,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район, </w:t>
      </w: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 xml:space="preserve">переулок Степной д.2 кв.1 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(Основание: распоряжение </w:t>
      </w:r>
      <w:proofErr w:type="gramEnd"/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№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color w:val="434343"/>
          <w:sz w:val="28"/>
          <w:szCs w:val="28"/>
        </w:rPr>
        <w:t>1</w:t>
      </w:r>
      <w:r>
        <w:rPr>
          <w:rFonts w:ascii="Times New Roman" w:hAnsi="Times New Roman"/>
          <w:color w:val="434343"/>
          <w:sz w:val="28"/>
          <w:szCs w:val="28"/>
        </w:rPr>
        <w:t xml:space="preserve">1-р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от </w:t>
      </w:r>
      <w:r>
        <w:rPr>
          <w:rFonts w:ascii="Times New Roman" w:hAnsi="Times New Roman"/>
          <w:color w:val="434343"/>
          <w:sz w:val="28"/>
          <w:szCs w:val="28"/>
        </w:rPr>
        <w:t>25</w:t>
      </w:r>
      <w:r w:rsidRPr="00CD2C55">
        <w:rPr>
          <w:rFonts w:ascii="Times New Roman" w:hAnsi="Times New Roman"/>
          <w:color w:val="434343"/>
          <w:sz w:val="28"/>
          <w:szCs w:val="28"/>
        </w:rPr>
        <w:t>.0</w:t>
      </w:r>
      <w:r>
        <w:rPr>
          <w:rFonts w:ascii="Times New Roman" w:hAnsi="Times New Roman"/>
          <w:color w:val="434343"/>
          <w:sz w:val="28"/>
          <w:szCs w:val="28"/>
        </w:rPr>
        <w:t>6</w:t>
      </w:r>
      <w:r w:rsidRPr="00CD2C55">
        <w:rPr>
          <w:rFonts w:ascii="Times New Roman" w:hAnsi="Times New Roman"/>
          <w:color w:val="434343"/>
          <w:sz w:val="28"/>
          <w:szCs w:val="28"/>
        </w:rPr>
        <w:t>.2001 года).</w:t>
      </w:r>
      <w:proofErr w:type="gramEnd"/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2.  Вышеуказанн</w:t>
      </w:r>
      <w:r>
        <w:rPr>
          <w:rFonts w:ascii="Times New Roman" w:hAnsi="Times New Roman"/>
          <w:color w:val="434343"/>
          <w:sz w:val="28"/>
          <w:szCs w:val="28"/>
        </w:rPr>
        <w:t>ая квартира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подлежит государственному техническому учету с включением в реестр жилого фонда.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851C7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3.  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со дня его подписания.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Глава сельсовета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C851C7" w:rsidRPr="00CD2C55" w:rsidRDefault="00C851C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Разослано: в дело,  ГУП «Техническая инвентаризация»</w:t>
      </w:r>
      <w:r>
        <w:rPr>
          <w:rFonts w:ascii="Times New Roman" w:hAnsi="Times New Roman"/>
          <w:color w:val="434343"/>
          <w:sz w:val="28"/>
          <w:szCs w:val="28"/>
        </w:rPr>
        <w:t>, Буренину А.И.</w:t>
      </w:r>
    </w:p>
    <w:sectPr w:rsidR="00C851C7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A0018"/>
    <w:rsid w:val="000B07DB"/>
    <w:rsid w:val="00145E2D"/>
    <w:rsid w:val="00160C58"/>
    <w:rsid w:val="0018222A"/>
    <w:rsid w:val="001B7A29"/>
    <w:rsid w:val="001C7231"/>
    <w:rsid w:val="001E60EF"/>
    <w:rsid w:val="002B2ECB"/>
    <w:rsid w:val="003525D6"/>
    <w:rsid w:val="004159B9"/>
    <w:rsid w:val="00415D3C"/>
    <w:rsid w:val="00421240"/>
    <w:rsid w:val="004313EB"/>
    <w:rsid w:val="004505CB"/>
    <w:rsid w:val="004778E1"/>
    <w:rsid w:val="004D7600"/>
    <w:rsid w:val="004E141C"/>
    <w:rsid w:val="004F7C38"/>
    <w:rsid w:val="00556A1B"/>
    <w:rsid w:val="005D3C45"/>
    <w:rsid w:val="005E1C35"/>
    <w:rsid w:val="006121B7"/>
    <w:rsid w:val="00642AD4"/>
    <w:rsid w:val="0068671A"/>
    <w:rsid w:val="006B7626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8F5339"/>
    <w:rsid w:val="00915986"/>
    <w:rsid w:val="00927E84"/>
    <w:rsid w:val="009E5FAD"/>
    <w:rsid w:val="00AA5A85"/>
    <w:rsid w:val="00AD7217"/>
    <w:rsid w:val="00AF37D0"/>
    <w:rsid w:val="00B964FD"/>
    <w:rsid w:val="00BA52BA"/>
    <w:rsid w:val="00BD1BC0"/>
    <w:rsid w:val="00C35986"/>
    <w:rsid w:val="00C51C84"/>
    <w:rsid w:val="00C729F5"/>
    <w:rsid w:val="00C851C7"/>
    <w:rsid w:val="00CC171D"/>
    <w:rsid w:val="00CD2C55"/>
    <w:rsid w:val="00D92D52"/>
    <w:rsid w:val="00DD2EC8"/>
    <w:rsid w:val="00E33FA8"/>
    <w:rsid w:val="00E6425E"/>
    <w:rsid w:val="00E6523A"/>
    <w:rsid w:val="00E93F52"/>
    <w:rsid w:val="00EF65E7"/>
    <w:rsid w:val="00F079B7"/>
    <w:rsid w:val="00F527A8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2015-07-26T09:49:00Z</cp:lastPrinted>
  <dcterms:created xsi:type="dcterms:W3CDTF">2013-03-28T12:21:00Z</dcterms:created>
  <dcterms:modified xsi:type="dcterms:W3CDTF">2015-07-26T09:50:00Z</dcterms:modified>
</cp:coreProperties>
</file>