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29.03.2017         № 11-п</w:t>
      </w:r>
    </w:p>
    <w:p w:rsidR="00984492" w:rsidRPr="001C1328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492" w:rsidRDefault="00984492" w:rsidP="00984492">
      <w:pPr>
        <w:shd w:val="clear" w:color="auto" w:fill="FFFFFF"/>
        <w:tabs>
          <w:tab w:val="left" w:pos="349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984492" w:rsidRP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492">
        <w:rPr>
          <w:rFonts w:ascii="Times New Roman" w:hAnsi="Times New Roman" w:cs="Times New Roman"/>
          <w:b/>
          <w:sz w:val="28"/>
          <w:szCs w:val="28"/>
        </w:rPr>
        <w:t xml:space="preserve">О разработке программы  </w:t>
      </w:r>
      <w:proofErr w:type="gramStart"/>
      <w:r w:rsidRPr="0098449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984492" w:rsidRP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4492">
        <w:rPr>
          <w:rFonts w:ascii="Times New Roman" w:hAnsi="Times New Roman" w:cs="Times New Roman"/>
          <w:b/>
          <w:sz w:val="28"/>
          <w:szCs w:val="28"/>
        </w:rPr>
        <w:t>азвития  транспортной инфраструктуры</w:t>
      </w:r>
    </w:p>
    <w:p w:rsidR="00984492" w:rsidRP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8449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984492" w:rsidRP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98449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84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84492" w:rsidRPr="00984492" w:rsidRDefault="00984492" w:rsidP="009844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49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84492" w:rsidRPr="00984492" w:rsidRDefault="00984492" w:rsidP="00984492">
      <w:pPr>
        <w:shd w:val="clear" w:color="auto" w:fill="FFFFFF"/>
        <w:tabs>
          <w:tab w:val="left" w:pos="349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84492">
        <w:rPr>
          <w:rFonts w:ascii="Times New Roman" w:hAnsi="Times New Roman" w:cs="Times New Roman"/>
          <w:b/>
          <w:sz w:val="28"/>
          <w:szCs w:val="28"/>
        </w:rPr>
        <w:tab/>
      </w:r>
    </w:p>
    <w:p w:rsidR="00984492" w:rsidRDefault="00984492" w:rsidP="00984492">
      <w:pPr>
        <w:pStyle w:val="p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84492" w:rsidRDefault="00984492" w:rsidP="00D71FAC">
      <w:pPr>
        <w:pStyle w:val="p10"/>
        <w:shd w:val="clear" w:color="auto" w:fill="FFFFFF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развития транспортн</w:t>
      </w:r>
      <w:r w:rsidR="00D71FAC">
        <w:rPr>
          <w:color w:val="000000"/>
          <w:sz w:val="28"/>
          <w:szCs w:val="28"/>
        </w:rPr>
        <w:t>ой инфраструктуры муниципального</w:t>
      </w:r>
      <w:r w:rsidR="00D91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 w:rsidR="00D71FAC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Ефремово-Зыковский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Пономаревского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25.12.2015г № 1440 «Об утверждении требований к программам комплексного развития транспортной инфраструктуры поселений, городских округов</w:t>
      </w:r>
      <w:proofErr w:type="gramEnd"/>
      <w:r>
        <w:rPr>
          <w:color w:val="000000"/>
          <w:sz w:val="28"/>
          <w:szCs w:val="28"/>
        </w:rPr>
        <w:t xml:space="preserve">», в соответствии с Генеральным планом муниципального образования </w:t>
      </w:r>
      <w:proofErr w:type="spellStart"/>
      <w:r>
        <w:rPr>
          <w:color w:val="000000"/>
          <w:sz w:val="28"/>
          <w:szCs w:val="28"/>
        </w:rPr>
        <w:t>Ефремово-Зыковский</w:t>
      </w:r>
      <w:proofErr w:type="spellEnd"/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Пономаревского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области:</w:t>
      </w:r>
    </w:p>
    <w:p w:rsidR="00984492" w:rsidRDefault="00984492" w:rsidP="00D71FAC">
      <w:pPr>
        <w:pStyle w:val="p1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Приступить к разработке программы комплексного развития транспортной инфраструктуры в муниципальном образовании </w:t>
      </w:r>
      <w:proofErr w:type="spellStart"/>
      <w:r w:rsidR="00D918D6">
        <w:rPr>
          <w:color w:val="000000"/>
          <w:sz w:val="28"/>
          <w:szCs w:val="28"/>
        </w:rPr>
        <w:t>Ефремово-Зыковский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Пономаревского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области.</w:t>
      </w:r>
    </w:p>
    <w:p w:rsidR="00984492" w:rsidRDefault="00984492" w:rsidP="00D71FAC">
      <w:pPr>
        <w:pStyle w:val="p1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в сети интернет</w:t>
      </w:r>
    </w:p>
    <w:p w:rsidR="00984492" w:rsidRDefault="00984492" w:rsidP="00D71FAC">
      <w:pPr>
        <w:pStyle w:val="p10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984492" w:rsidRDefault="00984492" w:rsidP="00D71FAC">
      <w:pPr>
        <w:pStyle w:val="p1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918D6">
        <w:rPr>
          <w:color w:val="000000"/>
          <w:sz w:val="28"/>
          <w:szCs w:val="28"/>
        </w:rPr>
        <w:t xml:space="preserve"> сельсовета:                                                                               В.В. Чегодаев</w:t>
      </w:r>
    </w:p>
    <w:p w:rsidR="00984492" w:rsidRDefault="00984492" w:rsidP="00D71FAC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</w:t>
      </w:r>
      <w:r w:rsidR="00D918D6">
        <w:rPr>
          <w:color w:val="000000"/>
          <w:sz w:val="28"/>
          <w:szCs w:val="28"/>
        </w:rPr>
        <w:t>отдел архитектуры</w:t>
      </w:r>
      <w:r>
        <w:rPr>
          <w:color w:val="000000"/>
          <w:sz w:val="28"/>
          <w:szCs w:val="28"/>
        </w:rPr>
        <w:t>.</w:t>
      </w:r>
    </w:p>
    <w:p w:rsidR="006E0726" w:rsidRDefault="006E0726"/>
    <w:sectPr w:rsidR="006E0726" w:rsidSect="009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492"/>
    <w:rsid w:val="006E0726"/>
    <w:rsid w:val="00977EAA"/>
    <w:rsid w:val="00984492"/>
    <w:rsid w:val="00D71FAC"/>
    <w:rsid w:val="00D918D6"/>
    <w:rsid w:val="00F8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9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8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84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2017-03-29T08:07:00Z</cp:lastPrinted>
  <dcterms:created xsi:type="dcterms:W3CDTF">2017-03-29T07:43:00Z</dcterms:created>
  <dcterms:modified xsi:type="dcterms:W3CDTF">2017-03-29T08:08:00Z</dcterms:modified>
</cp:coreProperties>
</file>