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АДМИНИСТРАЦИЯ                                                  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 СЕЛЬСОВЕТ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ПОНОМАРЕВСКОГО РАЙОНА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ОРЕНБУРГСКОЙ ОБЛАСТИ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  ПОСТАНОВЛЕНИЕ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E64771" w:rsidRDefault="00FE7663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</w:t>
      </w:r>
      <w:r w:rsidR="00BE5DF6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>.08</w:t>
      </w:r>
      <w:r w:rsidR="00E64771">
        <w:rPr>
          <w:rFonts w:ascii="Times New Roman" w:hAnsi="Times New Roman"/>
          <w:color w:val="FF0000"/>
          <w:sz w:val="28"/>
          <w:szCs w:val="28"/>
        </w:rPr>
        <w:t xml:space="preserve">.2015       № </w:t>
      </w:r>
      <w:r>
        <w:rPr>
          <w:rFonts w:ascii="Times New Roman" w:hAnsi="Times New Roman"/>
          <w:color w:val="FF0000"/>
          <w:sz w:val="28"/>
          <w:szCs w:val="28"/>
        </w:rPr>
        <w:t>41</w:t>
      </w:r>
      <w:r w:rsidR="00E64771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>п</w:t>
      </w: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64771" w:rsidRDefault="00E64771" w:rsidP="00E64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4C6E18" w:rsidRDefault="004C6E18"/>
    <w:tbl>
      <w:tblPr>
        <w:tblW w:w="10991" w:type="dxa"/>
        <w:tblLook w:val="00A0"/>
      </w:tblPr>
      <w:tblGrid>
        <w:gridCol w:w="5778"/>
        <w:gridCol w:w="5213"/>
      </w:tblGrid>
      <w:tr w:rsidR="004C6E18" w:rsidRPr="00E64771" w:rsidTr="004C6E18">
        <w:trPr>
          <w:trHeight w:val="2262"/>
        </w:trPr>
        <w:tc>
          <w:tcPr>
            <w:tcW w:w="5778" w:type="dxa"/>
          </w:tcPr>
          <w:p w:rsidR="004C6E18" w:rsidRPr="00E64771" w:rsidRDefault="004C6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771">
              <w:rPr>
                <w:rFonts w:ascii="Times New Roman" w:hAnsi="Times New Roman"/>
                <w:sz w:val="28"/>
                <w:szCs w:val="28"/>
              </w:rPr>
              <w:t xml:space="preserve">О подготовке проекта планировки совмещенного с проектом межевания территории для строительства объекта «Техническое перевооружение напорного нефтепровода от ДНС </w:t>
            </w:r>
            <w:proofErr w:type="spellStart"/>
            <w:r w:rsidRPr="00E64771">
              <w:rPr>
                <w:rFonts w:ascii="Times New Roman" w:hAnsi="Times New Roman"/>
                <w:sz w:val="28"/>
                <w:szCs w:val="28"/>
              </w:rPr>
              <w:t>Ефремо-Зыково-ДНС</w:t>
            </w:r>
            <w:proofErr w:type="spellEnd"/>
            <w:r w:rsidRPr="00E64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4771">
              <w:rPr>
                <w:rFonts w:ascii="Times New Roman" w:hAnsi="Times New Roman"/>
                <w:sz w:val="28"/>
                <w:szCs w:val="28"/>
              </w:rPr>
              <w:t>Самодуровка</w:t>
            </w:r>
            <w:proofErr w:type="spellEnd"/>
            <w:r w:rsidR="000A5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4771">
              <w:rPr>
                <w:rFonts w:ascii="Times New Roman" w:hAnsi="Times New Roman"/>
                <w:sz w:val="28"/>
                <w:szCs w:val="28"/>
              </w:rPr>
              <w:t>Ефремо-Зыковского</w:t>
            </w:r>
            <w:proofErr w:type="spellEnd"/>
            <w:r w:rsidRPr="00E64771">
              <w:rPr>
                <w:rFonts w:ascii="Times New Roman" w:hAnsi="Times New Roman"/>
                <w:sz w:val="28"/>
                <w:szCs w:val="28"/>
              </w:rPr>
              <w:t xml:space="preserve"> месторождения ПАО «</w:t>
            </w:r>
            <w:proofErr w:type="spellStart"/>
            <w:r w:rsidRPr="00E64771">
              <w:rPr>
                <w:rFonts w:ascii="Times New Roman" w:hAnsi="Times New Roman"/>
                <w:sz w:val="28"/>
                <w:szCs w:val="28"/>
              </w:rPr>
              <w:t>Оренбургнефть</w:t>
            </w:r>
            <w:proofErr w:type="spellEnd"/>
            <w:r w:rsidRPr="00E64771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C6E18" w:rsidRPr="00E64771" w:rsidRDefault="004C6E18">
            <w:pPr>
              <w:ind w:right="8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4C6E18" w:rsidRPr="00E64771" w:rsidRDefault="004C6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E18" w:rsidRDefault="004C6E18" w:rsidP="004C6E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64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ст.45 и 46 Градостроительного кодекса Российской Федерации с учетом части 1 статьи 3 Федерального закона от 29.12.2004г.№ 191- ФЗ «О введении в действие Градостроительного кодекса Российской Федерации», статьи 17 Закона Оренбургской области от 16.03.2007 № 1037/233-IV-ОЗ «О градостроительной деятельности на территории Оренбургской области», в соответствии с обращением ООО «Терра»</w:t>
      </w:r>
      <w:r w:rsidR="00D26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E64771" w:rsidRPr="00E64771" w:rsidRDefault="00E64771" w:rsidP="004C6E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4C6E18" w:rsidRPr="00E64771" w:rsidRDefault="004C6E18" w:rsidP="004C6E18">
      <w:pPr>
        <w:ind w:right="894"/>
        <w:jc w:val="both"/>
        <w:rPr>
          <w:rFonts w:ascii="Times New Roman" w:hAnsi="Times New Roman"/>
          <w:sz w:val="28"/>
          <w:szCs w:val="28"/>
        </w:rPr>
      </w:pPr>
      <w:r w:rsidRPr="00E64771">
        <w:rPr>
          <w:rFonts w:ascii="Times New Roman" w:hAnsi="Times New Roman"/>
          <w:sz w:val="28"/>
          <w:szCs w:val="28"/>
        </w:rPr>
        <w:t xml:space="preserve">      1. Поручить ООО «Терра» разработку проекта планировки совмещенного с проектом межевания территории для строительства объекта «Техническое перевооружение напорного нефтепровода от ДНС </w:t>
      </w:r>
      <w:proofErr w:type="spellStart"/>
      <w:r w:rsidRPr="00E64771">
        <w:rPr>
          <w:rFonts w:ascii="Times New Roman" w:hAnsi="Times New Roman"/>
          <w:sz w:val="28"/>
          <w:szCs w:val="28"/>
        </w:rPr>
        <w:t>Ефремо-Зыково-ДНС</w:t>
      </w:r>
      <w:proofErr w:type="spellEnd"/>
      <w:r w:rsidRPr="00E64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771">
        <w:rPr>
          <w:rFonts w:ascii="Times New Roman" w:hAnsi="Times New Roman"/>
          <w:sz w:val="28"/>
          <w:szCs w:val="28"/>
        </w:rPr>
        <w:t>Самодуровка</w:t>
      </w:r>
      <w:proofErr w:type="spellEnd"/>
      <w:r w:rsidR="000A5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771">
        <w:rPr>
          <w:rFonts w:ascii="Times New Roman" w:hAnsi="Times New Roman"/>
          <w:sz w:val="28"/>
          <w:szCs w:val="28"/>
        </w:rPr>
        <w:t>Ефремо</w:t>
      </w:r>
      <w:bookmarkStart w:id="0" w:name="_GoBack"/>
      <w:bookmarkEnd w:id="0"/>
      <w:r w:rsidRPr="00E64771">
        <w:rPr>
          <w:rFonts w:ascii="Times New Roman" w:hAnsi="Times New Roman"/>
          <w:sz w:val="28"/>
          <w:szCs w:val="28"/>
        </w:rPr>
        <w:t>-Зыковского</w:t>
      </w:r>
      <w:proofErr w:type="spellEnd"/>
      <w:r w:rsidRPr="00E64771">
        <w:rPr>
          <w:rFonts w:ascii="Times New Roman" w:hAnsi="Times New Roman"/>
          <w:sz w:val="28"/>
          <w:szCs w:val="28"/>
        </w:rPr>
        <w:t xml:space="preserve"> месторождения ПАО «</w:t>
      </w:r>
      <w:proofErr w:type="spellStart"/>
      <w:r w:rsidRPr="00E64771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E64771">
        <w:rPr>
          <w:rFonts w:ascii="Times New Roman" w:hAnsi="Times New Roman"/>
          <w:sz w:val="28"/>
          <w:szCs w:val="28"/>
        </w:rPr>
        <w:t xml:space="preserve">»»  на землях муниципального образования </w:t>
      </w:r>
      <w:proofErr w:type="spellStart"/>
      <w:r w:rsidRPr="00E64771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E6477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4771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E64771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C6E18" w:rsidRPr="00E64771" w:rsidRDefault="004C6E18" w:rsidP="004C6E18">
      <w:pPr>
        <w:ind w:right="894"/>
        <w:jc w:val="both"/>
        <w:rPr>
          <w:rFonts w:ascii="Times New Roman" w:hAnsi="Times New Roman"/>
          <w:color w:val="000000"/>
          <w:sz w:val="28"/>
          <w:szCs w:val="28"/>
        </w:rPr>
      </w:pPr>
      <w:r w:rsidRPr="00E64771">
        <w:rPr>
          <w:rFonts w:ascii="Times New Roman" w:hAnsi="Times New Roman"/>
          <w:color w:val="000000"/>
          <w:sz w:val="28"/>
          <w:szCs w:val="28"/>
        </w:rPr>
        <w:t xml:space="preserve">           2. Настоящее постановление вступает в силу со дня его подписания.</w:t>
      </w:r>
    </w:p>
    <w:p w:rsidR="004C6E18" w:rsidRDefault="004C6E18" w:rsidP="004C6E18">
      <w:pPr>
        <w:ind w:right="894"/>
        <w:jc w:val="both"/>
        <w:rPr>
          <w:rFonts w:ascii="Times New Roman" w:hAnsi="Times New Roman"/>
          <w:color w:val="000000"/>
          <w:sz w:val="28"/>
          <w:szCs w:val="28"/>
        </w:rPr>
      </w:pPr>
      <w:r w:rsidRPr="00E6477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3. </w:t>
      </w:r>
      <w:proofErr w:type="gramStart"/>
      <w:r w:rsidRPr="00E6477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477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5DF6" w:rsidRPr="00E64771" w:rsidRDefault="00BE5DF6" w:rsidP="004C6E18">
      <w:pPr>
        <w:ind w:right="894"/>
        <w:jc w:val="both"/>
        <w:rPr>
          <w:rFonts w:ascii="Times New Roman" w:hAnsi="Times New Roman"/>
          <w:sz w:val="28"/>
          <w:szCs w:val="28"/>
        </w:rPr>
      </w:pPr>
    </w:p>
    <w:p w:rsidR="004C6E18" w:rsidRDefault="004C6E18" w:rsidP="004C6E1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64771">
        <w:rPr>
          <w:color w:val="000000"/>
          <w:sz w:val="28"/>
          <w:szCs w:val="28"/>
        </w:rPr>
        <w:t xml:space="preserve">Глава </w:t>
      </w:r>
      <w:r w:rsidR="00BE5DF6">
        <w:rPr>
          <w:color w:val="000000"/>
          <w:sz w:val="28"/>
          <w:szCs w:val="28"/>
        </w:rPr>
        <w:t>муниципального образования</w:t>
      </w:r>
    </w:p>
    <w:p w:rsidR="00E64771" w:rsidRDefault="00E64771" w:rsidP="004C6E1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Ефремово-Зыковский</w:t>
      </w:r>
      <w:proofErr w:type="spellEnd"/>
      <w:r>
        <w:rPr>
          <w:color w:val="000000"/>
          <w:sz w:val="28"/>
          <w:szCs w:val="28"/>
        </w:rPr>
        <w:t xml:space="preserve"> сельсовет:                                             В.В. Чегодаев</w:t>
      </w:r>
    </w:p>
    <w:p w:rsidR="004C6E18" w:rsidRPr="00E64771" w:rsidRDefault="004C6E18" w:rsidP="004C6E1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64771">
        <w:rPr>
          <w:color w:val="000000"/>
          <w:sz w:val="28"/>
          <w:szCs w:val="28"/>
        </w:rPr>
        <w:t xml:space="preserve">Разослано: в дело, </w:t>
      </w:r>
      <w:proofErr w:type="spellStart"/>
      <w:r w:rsidRPr="00E64771">
        <w:rPr>
          <w:color w:val="000000"/>
          <w:sz w:val="28"/>
          <w:szCs w:val="28"/>
        </w:rPr>
        <w:t>орготдел</w:t>
      </w:r>
      <w:proofErr w:type="spellEnd"/>
      <w:r w:rsidRPr="00E64771">
        <w:rPr>
          <w:color w:val="000000"/>
          <w:sz w:val="28"/>
          <w:szCs w:val="28"/>
        </w:rPr>
        <w:t xml:space="preserve"> районной администрации</w:t>
      </w:r>
      <w:proofErr w:type="gramStart"/>
      <w:r w:rsidRPr="00E64771">
        <w:rPr>
          <w:color w:val="000000"/>
          <w:sz w:val="28"/>
          <w:szCs w:val="28"/>
        </w:rPr>
        <w:t xml:space="preserve"> ,</w:t>
      </w:r>
      <w:proofErr w:type="gramEnd"/>
      <w:r w:rsidRPr="00E64771">
        <w:rPr>
          <w:color w:val="000000"/>
          <w:sz w:val="28"/>
          <w:szCs w:val="28"/>
        </w:rPr>
        <w:t xml:space="preserve"> рай</w:t>
      </w:r>
      <w:r w:rsidR="00FE7663">
        <w:rPr>
          <w:color w:val="000000"/>
          <w:sz w:val="28"/>
          <w:szCs w:val="28"/>
        </w:rPr>
        <w:t xml:space="preserve">онной </w:t>
      </w:r>
      <w:r w:rsidRPr="00E64771">
        <w:rPr>
          <w:color w:val="000000"/>
          <w:sz w:val="28"/>
          <w:szCs w:val="28"/>
        </w:rPr>
        <w:t>прокуратуре</w:t>
      </w:r>
    </w:p>
    <w:p w:rsidR="00B06D5F" w:rsidRPr="00E64771" w:rsidRDefault="00B06D5F">
      <w:pPr>
        <w:rPr>
          <w:sz w:val="28"/>
          <w:szCs w:val="28"/>
        </w:rPr>
      </w:pPr>
    </w:p>
    <w:sectPr w:rsidR="00B06D5F" w:rsidRPr="00E64771" w:rsidSect="00C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18"/>
    <w:rsid w:val="000A5C83"/>
    <w:rsid w:val="001B4EA8"/>
    <w:rsid w:val="0022310C"/>
    <w:rsid w:val="00434E78"/>
    <w:rsid w:val="004C6E18"/>
    <w:rsid w:val="005C3305"/>
    <w:rsid w:val="00620239"/>
    <w:rsid w:val="00B06D5F"/>
    <w:rsid w:val="00BE5DF6"/>
    <w:rsid w:val="00C20496"/>
    <w:rsid w:val="00D26A31"/>
    <w:rsid w:val="00E64771"/>
    <w:rsid w:val="00FE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B9F4-3F53-441F-B794-80059C8A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2015-08-17T05:48:00Z</cp:lastPrinted>
  <dcterms:created xsi:type="dcterms:W3CDTF">2015-08-17T04:45:00Z</dcterms:created>
  <dcterms:modified xsi:type="dcterms:W3CDTF">2015-08-17T05:48:00Z</dcterms:modified>
</cp:coreProperties>
</file>