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54"/>
      </w:tblGrid>
      <w:tr w:rsidR="008B00F9" w:rsidTr="008B00F9">
        <w:trPr>
          <w:cantSplit/>
          <w:trHeight w:val="1928"/>
        </w:trPr>
        <w:tc>
          <w:tcPr>
            <w:tcW w:w="4154" w:type="dxa"/>
            <w:vAlign w:val="center"/>
          </w:tcPr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rFonts w:ascii="Calibri" w:hAnsi="Calibri"/>
                <w:b/>
                <w:szCs w:val="28"/>
                <w:lang w:eastAsia="en-US"/>
              </w:rPr>
              <w:t xml:space="preserve">           </w:t>
            </w:r>
            <w:r>
              <w:rPr>
                <w:b/>
                <w:szCs w:val="28"/>
                <w:lang w:eastAsia="en-US"/>
              </w:rPr>
              <w:t>АДМИНИСТРАЦИЯ</w:t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Муниципального образования</w:t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Ефремово-Зыковский   сельсовет</w:t>
            </w:r>
          </w:p>
          <w:p w:rsidR="008B00F9" w:rsidRDefault="008B00F9">
            <w:pPr>
              <w:tabs>
                <w:tab w:val="left" w:pos="3720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b/>
                <w:szCs w:val="28"/>
                <w:lang w:eastAsia="en-US"/>
              </w:rPr>
              <w:t xml:space="preserve"> района</w:t>
            </w:r>
            <w:r>
              <w:rPr>
                <w:b/>
                <w:szCs w:val="28"/>
                <w:lang w:eastAsia="en-US"/>
              </w:rPr>
              <w:tab/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Оренбургской области</w:t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ПОСТАНОВЛЕНИЕ</w:t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02.11.2018       35-п</w:t>
            </w: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8B00F9" w:rsidRDefault="008B00F9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« О</w:t>
            </w:r>
            <w:proofErr w:type="gramEnd"/>
            <w:r>
              <w:rPr>
                <w:b/>
                <w:szCs w:val="28"/>
                <w:lang w:eastAsia="en-US"/>
              </w:rPr>
              <w:t xml:space="preserve"> внесении изменений и дополнений в постановление № 03-п от 10.02.2011 </w:t>
            </w:r>
          </w:p>
          <w:p w:rsidR="008B00F9" w:rsidRDefault="008B00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«Кодексе этики и служебного</w:t>
            </w:r>
          </w:p>
          <w:p w:rsidR="008B00F9" w:rsidRDefault="008B00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служащих утверждение положения и комиссии</w:t>
            </w:r>
          </w:p>
          <w:p w:rsidR="008B00F9" w:rsidRDefault="008B00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соблюдению требования к служебному поведению</w:t>
            </w:r>
          </w:p>
          <w:p w:rsidR="008B00F9" w:rsidRDefault="008B00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служащих и урегулирование конфликта интересов»</w:t>
            </w:r>
          </w:p>
          <w:p w:rsidR="008B00F9" w:rsidRDefault="008B00F9">
            <w:pPr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B00F9" w:rsidTr="008B00F9">
        <w:trPr>
          <w:cantSplit/>
          <w:trHeight w:val="513"/>
        </w:trPr>
        <w:tc>
          <w:tcPr>
            <w:tcW w:w="4154" w:type="dxa"/>
          </w:tcPr>
          <w:p w:rsidR="008B00F9" w:rsidRDefault="008B00F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8B00F9" w:rsidTr="008B00F9">
        <w:trPr>
          <w:cantSplit/>
          <w:trHeight w:val="68"/>
        </w:trPr>
        <w:tc>
          <w:tcPr>
            <w:tcW w:w="4154" w:type="dxa"/>
          </w:tcPr>
          <w:p w:rsidR="008B00F9" w:rsidRDefault="008B00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8B00F9" w:rsidRDefault="008B00F9" w:rsidP="008B0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28.09.2018 г. № 7-1-2018Г на «Кодекс этики и служебного поведения муниципальных служащих утверждение положения и комиссии по соблюдению требования к служебному поведению муниципальных служащих и урегулирование конфликта интересов» утвержденного Постановлением № 03-п от 10.02.2011г.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 :</w:t>
      </w:r>
    </w:p>
    <w:p w:rsidR="008B00F9" w:rsidRDefault="008B00F9" w:rsidP="008B0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b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утверждение положения и комиссии по соблюдению требования к служебному поведению муниципальных служащих и урегулирование конфликта интересов,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твержденного Постановлением № 03-п от 10.02.2011 г. администрации муниципального образования Ефремово-Зыковский сельсовет (далее по тексту – Кодекс) следующие дополнения:</w:t>
      </w:r>
    </w:p>
    <w:p w:rsidR="008B00F9" w:rsidRDefault="008B00F9" w:rsidP="008B00F9">
      <w:pPr>
        <w:pStyle w:val="ConsPlusNormal"/>
        <w:ind w:firstLine="540"/>
        <w:jc w:val="both"/>
      </w:pPr>
      <w:r>
        <w:rPr>
          <w:b/>
        </w:rPr>
        <w:t>1.1.</w:t>
      </w:r>
      <w:r>
        <w:t xml:space="preserve"> Дополнить Главу </w:t>
      </w:r>
      <w:r>
        <w:rPr>
          <w:lang w:val="en-US"/>
        </w:rPr>
        <w:t>II</w:t>
      </w:r>
      <w:r w:rsidRPr="008B00F9">
        <w:t xml:space="preserve"> </w:t>
      </w:r>
      <w:r>
        <w:t>Кодекса пунктом «т» следующего содержания:</w:t>
      </w:r>
    </w:p>
    <w:p w:rsidR="008B00F9" w:rsidRDefault="008B00F9" w:rsidP="008B00F9">
      <w:pPr>
        <w:pStyle w:val="ConsPlusNormal"/>
        <w:ind w:firstLine="540"/>
        <w:jc w:val="both"/>
      </w:pPr>
      <w:r>
        <w:lastRenderedPageBreak/>
        <w:t xml:space="preserve"> «</w:t>
      </w:r>
      <w:proofErr w:type="gramStart"/>
      <w:r>
        <w:t>т</w:t>
      </w:r>
      <w:proofErr w:type="gramEnd"/>
      <w:r>
        <w:t xml:space="preserve">». </w:t>
      </w:r>
      <w:r>
        <w:rPr>
          <w:color w:val="000000"/>
          <w:spacing w:val="-5"/>
          <w:szCs w:val="28"/>
        </w:rPr>
        <w:t>Муниципальные служащие должны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оборота.»;</w:t>
      </w:r>
    </w:p>
    <w:p w:rsidR="008B00F9" w:rsidRDefault="008B00F9" w:rsidP="008B00F9">
      <w:pPr>
        <w:pStyle w:val="ConsPlusNormal"/>
        <w:ind w:firstLine="540"/>
        <w:jc w:val="both"/>
      </w:pPr>
      <w:r>
        <w:rPr>
          <w:b/>
        </w:rPr>
        <w:t>1.2.</w:t>
      </w:r>
      <w:r>
        <w:t xml:space="preserve"> Дополнить Главу </w:t>
      </w:r>
      <w:r>
        <w:rPr>
          <w:lang w:val="en-US"/>
        </w:rPr>
        <w:t>II</w:t>
      </w:r>
      <w:r w:rsidRPr="008B00F9">
        <w:t xml:space="preserve"> </w:t>
      </w:r>
      <w:r>
        <w:t xml:space="preserve">Кодекса </w:t>
      </w:r>
      <w:proofErr w:type="gramStart"/>
      <w:r>
        <w:t>пунктом  «</w:t>
      </w:r>
      <w:proofErr w:type="gramEnd"/>
      <w:r>
        <w:t>у» следующего содержания:</w:t>
      </w:r>
    </w:p>
    <w:p w:rsidR="008B00F9" w:rsidRDefault="008B00F9" w:rsidP="008B00F9">
      <w:pPr>
        <w:pStyle w:val="ConsPlusNormal"/>
        <w:ind w:firstLine="540"/>
        <w:jc w:val="both"/>
      </w:pPr>
      <w:r>
        <w:t>«</w:t>
      </w:r>
      <w:proofErr w:type="gramStart"/>
      <w:r>
        <w:t>у</w:t>
      </w:r>
      <w:proofErr w:type="gramEnd"/>
      <w:r>
        <w:t>». Муниципальные служащие обязаны постоянно стремиться к обеспечению как можно более эффективного распоряжения ресурсами, находящимися в сфере его ответственности.».</w:t>
      </w:r>
    </w:p>
    <w:p w:rsidR="008B00F9" w:rsidRDefault="008B00F9" w:rsidP="008B00F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3"/>
      <w:bookmarkEnd w:id="0"/>
      <w:r>
        <w:rPr>
          <w:b/>
          <w:szCs w:val="28"/>
        </w:rPr>
        <w:t>2.</w:t>
      </w:r>
      <w:r>
        <w:rPr>
          <w:szCs w:val="28"/>
        </w:rPr>
        <w:t xml:space="preserve"> Контроль за исполнением настоящего Постановления оставляю за собой.</w:t>
      </w:r>
    </w:p>
    <w:p w:rsidR="008B00F9" w:rsidRDefault="008B00F9" w:rsidP="008B00F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4"/>
      <w:bookmarkEnd w:id="1"/>
      <w:r>
        <w:rPr>
          <w:b/>
          <w:szCs w:val="28"/>
        </w:rPr>
        <w:t>3.</w:t>
      </w:r>
      <w:r>
        <w:rPr>
          <w:szCs w:val="28"/>
        </w:rPr>
        <w:t xml:space="preserve"> Постановление вступает в силу после его обнародования.</w:t>
      </w:r>
    </w:p>
    <w:bookmarkEnd w:id="2"/>
    <w:p w:rsidR="008B00F9" w:rsidRDefault="008B00F9" w:rsidP="008B00F9">
      <w:pPr>
        <w:widowControl w:val="0"/>
        <w:autoSpaceDE w:val="0"/>
        <w:autoSpaceDN w:val="0"/>
        <w:adjustRightInd w:val="0"/>
        <w:jc w:val="both"/>
        <w:rPr>
          <w:rStyle w:val="a4"/>
          <w:rFonts w:ascii="Arial" w:eastAsiaTheme="majorEastAsia" w:hAnsi="Arial"/>
          <w:bCs/>
          <w:sz w:val="24"/>
          <w:szCs w:val="24"/>
        </w:rPr>
      </w:pPr>
    </w:p>
    <w:p w:rsidR="008B00F9" w:rsidRDefault="008B00F9" w:rsidP="008B00F9">
      <w:pPr>
        <w:widowControl w:val="0"/>
        <w:autoSpaceDE w:val="0"/>
        <w:autoSpaceDN w:val="0"/>
        <w:adjustRightInd w:val="0"/>
        <w:jc w:val="both"/>
        <w:rPr>
          <w:rStyle w:val="a4"/>
          <w:rFonts w:ascii="Arial" w:eastAsiaTheme="majorEastAsia" w:hAnsi="Arial"/>
          <w:bCs/>
          <w:sz w:val="24"/>
          <w:szCs w:val="24"/>
        </w:rPr>
      </w:pPr>
    </w:p>
    <w:p w:rsidR="008B00F9" w:rsidRDefault="008B00F9" w:rsidP="008B00F9">
      <w:pPr>
        <w:widowControl w:val="0"/>
        <w:autoSpaceDE w:val="0"/>
        <w:autoSpaceDN w:val="0"/>
        <w:adjustRightInd w:val="0"/>
        <w:jc w:val="both"/>
        <w:rPr>
          <w:rStyle w:val="a4"/>
          <w:rFonts w:ascii="Arial" w:eastAsiaTheme="majorEastAsia" w:hAnsi="Arial"/>
          <w:bCs/>
          <w:sz w:val="24"/>
          <w:szCs w:val="24"/>
        </w:rPr>
      </w:pPr>
    </w:p>
    <w:p w:rsidR="008B00F9" w:rsidRDefault="008B00F9" w:rsidP="008B00F9">
      <w:pPr>
        <w:widowControl w:val="0"/>
        <w:autoSpaceDE w:val="0"/>
        <w:autoSpaceDN w:val="0"/>
        <w:adjustRightInd w:val="0"/>
        <w:jc w:val="both"/>
        <w:rPr>
          <w:rStyle w:val="a4"/>
          <w:rFonts w:eastAsiaTheme="majorEastAsia"/>
          <w:b w:val="0"/>
          <w:bCs/>
        </w:rPr>
      </w:pPr>
      <w:r>
        <w:rPr>
          <w:rStyle w:val="a4"/>
          <w:rFonts w:eastAsiaTheme="majorEastAsia"/>
        </w:rPr>
        <w:t xml:space="preserve">Глава       сельсовета                                                                     В.В. Чегодаев </w:t>
      </w:r>
    </w:p>
    <w:p w:rsidR="008B00F9" w:rsidRDefault="008B00F9" w:rsidP="008B00F9">
      <w:pPr>
        <w:widowControl w:val="0"/>
        <w:autoSpaceDE w:val="0"/>
        <w:autoSpaceDN w:val="0"/>
        <w:adjustRightInd w:val="0"/>
        <w:jc w:val="both"/>
        <w:rPr>
          <w:rStyle w:val="a4"/>
          <w:rFonts w:eastAsiaTheme="majorEastAsia"/>
          <w:b w:val="0"/>
          <w:bCs/>
        </w:rPr>
      </w:pPr>
    </w:p>
    <w:p w:rsidR="000C2B70" w:rsidRDefault="000C2B70">
      <w:bookmarkStart w:id="3" w:name="_GoBack"/>
      <w:bookmarkEnd w:id="3"/>
    </w:p>
    <w:sectPr w:rsidR="000C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BA"/>
    <w:rsid w:val="000C2B70"/>
    <w:rsid w:val="00895BBA"/>
    <w:rsid w:val="008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E9EF-31DC-4C47-A63B-D7FDF28D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0F9"/>
    <w:pPr>
      <w:spacing w:after="0" w:line="240" w:lineRule="auto"/>
    </w:pPr>
  </w:style>
  <w:style w:type="paragraph" w:customStyle="1" w:styleId="ConsPlusNormal">
    <w:name w:val="ConsPlusNormal"/>
    <w:rsid w:val="008B0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rsid w:val="008B00F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2018-11-19T12:46:00Z</dcterms:created>
  <dcterms:modified xsi:type="dcterms:W3CDTF">2018-11-19T12:46:00Z</dcterms:modified>
</cp:coreProperties>
</file>